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9" w:rsidRDefault="00453B64" w:rsidP="003C5CF7">
      <w:pPr>
        <w:pStyle w:val="Bezproreda"/>
        <w:jc w:val="both"/>
      </w:pPr>
      <w:r>
        <w:t>Gradska galerija Striegl</w:t>
      </w:r>
    </w:p>
    <w:p w:rsidR="00DD35D3" w:rsidRDefault="00453B64" w:rsidP="003C5CF7">
      <w:pPr>
        <w:pStyle w:val="Bezproreda"/>
        <w:jc w:val="both"/>
      </w:pPr>
      <w:r>
        <w:t>S.S.Kranjčevića 9</w:t>
      </w:r>
      <w:r w:rsidR="004D77E9">
        <w:t xml:space="preserve"> </w:t>
      </w:r>
      <w:r w:rsidR="00DD35D3">
        <w:t>44000 Sisak</w:t>
      </w:r>
    </w:p>
    <w:p w:rsidR="00DD35D3" w:rsidRDefault="00DD35D3" w:rsidP="003C5CF7">
      <w:pPr>
        <w:pStyle w:val="Bezproreda"/>
        <w:jc w:val="both"/>
      </w:pPr>
      <w:r>
        <w:t>OIB:</w:t>
      </w:r>
      <w:r w:rsidR="00453B64">
        <w:t>49249580525</w:t>
      </w:r>
    </w:p>
    <w:p w:rsidR="00DD35D3" w:rsidRDefault="00DD35D3" w:rsidP="003C5CF7">
      <w:pPr>
        <w:pStyle w:val="Bezproreda"/>
        <w:jc w:val="both"/>
      </w:pPr>
      <w:r>
        <w:t>RKP:</w:t>
      </w:r>
      <w:r w:rsidR="00453B64">
        <w:t>38411</w:t>
      </w:r>
    </w:p>
    <w:p w:rsidR="00DD35D3" w:rsidRDefault="00DD35D3" w:rsidP="003C5CF7">
      <w:pPr>
        <w:pStyle w:val="Bezproreda"/>
        <w:jc w:val="both"/>
      </w:pPr>
      <w:r>
        <w:t>Matični broj:</w:t>
      </w:r>
      <w:r w:rsidR="00453B64">
        <w:t>1887076</w:t>
      </w:r>
    </w:p>
    <w:p w:rsidR="00DD35D3" w:rsidRDefault="00DD35D3" w:rsidP="003C5CF7">
      <w:pPr>
        <w:pStyle w:val="Bezproreda"/>
        <w:jc w:val="both"/>
      </w:pPr>
      <w:r>
        <w:t>Razina:21</w:t>
      </w:r>
    </w:p>
    <w:p w:rsidR="00DD35D3" w:rsidRDefault="00DD35D3" w:rsidP="003C5CF7">
      <w:pPr>
        <w:pStyle w:val="Bezproreda"/>
        <w:jc w:val="both"/>
      </w:pPr>
      <w:r>
        <w:t>Šifra djelatnosti:9102</w:t>
      </w:r>
    </w:p>
    <w:p w:rsidR="00DD35D3" w:rsidRDefault="00DD35D3" w:rsidP="003C5CF7">
      <w:pPr>
        <w:pStyle w:val="Bezproreda"/>
        <w:jc w:val="both"/>
      </w:pPr>
    </w:p>
    <w:p w:rsidR="00DD35D3" w:rsidRDefault="00DD35D3" w:rsidP="003C5CF7">
      <w:pPr>
        <w:pStyle w:val="Bezproreda"/>
        <w:jc w:val="both"/>
      </w:pPr>
      <w:r>
        <w:t>BILJEŠKE UZ FINANCIJSKO IZVJEŠĆE</w:t>
      </w:r>
    </w:p>
    <w:p w:rsidR="00DD35D3" w:rsidRDefault="00DD35D3" w:rsidP="003C5CF7">
      <w:pPr>
        <w:pStyle w:val="Bezproreda"/>
        <w:jc w:val="both"/>
      </w:pPr>
      <w:r>
        <w:t>ZA RAZDOBLJE OD 1.SIJEČNJA DO 31.PROSINCA 2022.GODINE</w:t>
      </w:r>
    </w:p>
    <w:p w:rsidR="00DD35D3" w:rsidRDefault="00DD35D3" w:rsidP="003C5CF7">
      <w:pPr>
        <w:jc w:val="both"/>
      </w:pPr>
    </w:p>
    <w:p w:rsidR="00906B6B" w:rsidRDefault="008E2652" w:rsidP="003C5CF7">
      <w:pPr>
        <w:jc w:val="both"/>
      </w:pPr>
      <w:r>
        <w:t>Gradska galerija Striegl</w:t>
      </w:r>
      <w:r w:rsidR="004D6A36">
        <w:t xml:space="preserve"> je ustanova u kulturi, djelatnost muzejsko – galerijska,posluje na temelju Zakona o muzejima i Statuta Gradsk</w:t>
      </w:r>
      <w:r>
        <w:t xml:space="preserve">e </w:t>
      </w:r>
      <w:r w:rsidR="004D6A36">
        <w:t xml:space="preserve"> </w:t>
      </w:r>
      <w:r>
        <w:t>galerija</w:t>
      </w:r>
      <w:r w:rsidR="004D6A36">
        <w:t>.</w:t>
      </w:r>
      <w:r>
        <w:t xml:space="preserve"> Ustanovu zastupa ravnateljica Alma Trauber</w:t>
      </w:r>
    </w:p>
    <w:p w:rsidR="004D6A36" w:rsidRPr="00906B6B" w:rsidRDefault="004D6A36" w:rsidP="003C5CF7">
      <w:pPr>
        <w:pStyle w:val="Bezproreda"/>
        <w:jc w:val="both"/>
        <w:rPr>
          <w:b/>
        </w:rPr>
      </w:pPr>
      <w:r w:rsidRPr="00906B6B">
        <w:rPr>
          <w:b/>
        </w:rPr>
        <w:t>BILJEŠKE UZ OBRAZAC BILANCA</w:t>
      </w:r>
    </w:p>
    <w:p w:rsidR="00906B6B" w:rsidRPr="00906B6B" w:rsidRDefault="00906B6B" w:rsidP="003C5CF7">
      <w:pPr>
        <w:pStyle w:val="Bezproreda"/>
        <w:jc w:val="both"/>
      </w:pPr>
    </w:p>
    <w:p w:rsidR="00906B6B" w:rsidRDefault="00263AB7" w:rsidP="003C5CF7">
      <w:pPr>
        <w:pStyle w:val="Bezproreda"/>
        <w:jc w:val="both"/>
      </w:pPr>
      <w:r>
        <w:t>IMOVINA</w:t>
      </w:r>
    </w:p>
    <w:p w:rsidR="004D6A36" w:rsidRPr="00906B6B" w:rsidRDefault="006F5F73" w:rsidP="003C5CF7">
      <w:pPr>
        <w:pStyle w:val="Bezproreda"/>
        <w:jc w:val="both"/>
        <w:rPr>
          <w:b/>
        </w:rPr>
      </w:pPr>
      <w:r w:rsidRPr="00906B6B">
        <w:rPr>
          <w:b/>
        </w:rPr>
        <w:t xml:space="preserve">1. </w:t>
      </w:r>
      <w:r w:rsidR="004D6A36" w:rsidRPr="00906B6B">
        <w:rPr>
          <w:b/>
        </w:rPr>
        <w:t>Bilješka uz poziciju 021 Gra</w:t>
      </w:r>
      <w:r w:rsidR="00906B6B" w:rsidRPr="00906B6B">
        <w:rPr>
          <w:b/>
        </w:rPr>
        <w:t xml:space="preserve">đevinski objekti              </w:t>
      </w:r>
      <w:r w:rsidR="004D6A36" w:rsidRPr="00906B6B">
        <w:rPr>
          <w:b/>
        </w:rPr>
        <w:t xml:space="preserve">      2021.</w:t>
      </w:r>
      <w:r w:rsidRPr="00906B6B">
        <w:rPr>
          <w:b/>
        </w:rPr>
        <w:t xml:space="preserve">god        </w:t>
      </w:r>
      <w:r w:rsidR="004D6A36" w:rsidRPr="00906B6B">
        <w:rPr>
          <w:b/>
        </w:rPr>
        <w:t xml:space="preserve">  </w:t>
      </w:r>
      <w:r w:rsidR="00906B6B" w:rsidRPr="00906B6B">
        <w:rPr>
          <w:b/>
        </w:rPr>
        <w:t xml:space="preserve">  </w:t>
      </w:r>
      <w:r w:rsidR="004D6A36" w:rsidRPr="00906B6B">
        <w:rPr>
          <w:b/>
        </w:rPr>
        <w:t xml:space="preserve">    2022.god.</w:t>
      </w:r>
    </w:p>
    <w:p w:rsidR="004D6A36" w:rsidRDefault="004D6A36" w:rsidP="003C5C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1E17">
        <w:t xml:space="preserve">     </w:t>
      </w:r>
      <w:r w:rsidR="006F5F73">
        <w:t xml:space="preserve">    </w:t>
      </w:r>
      <w:r>
        <w:t xml:space="preserve">  </w:t>
      </w:r>
      <w:r w:rsidR="00B44E83">
        <w:t>6.827.622,00</w:t>
      </w:r>
      <w:r w:rsidR="00481E17">
        <w:tab/>
        <w:t xml:space="preserve"> </w:t>
      </w:r>
      <w:r w:rsidR="006F5F73">
        <w:t xml:space="preserve"> </w:t>
      </w:r>
      <w:r w:rsidR="00481E17">
        <w:t xml:space="preserve">  </w:t>
      </w:r>
      <w:r w:rsidR="006F65AF">
        <w:t>7.</w:t>
      </w:r>
      <w:r w:rsidR="00B44E83">
        <w:t>312.216,27</w:t>
      </w:r>
      <w:r>
        <w:tab/>
      </w:r>
      <w:r w:rsidR="00481E17">
        <w:t xml:space="preserve">   </w:t>
      </w:r>
      <w:r w:rsidR="00B44E83">
        <w:t>107,1</w:t>
      </w:r>
      <w:r w:rsidR="00481E17">
        <w:t>%</w:t>
      </w:r>
    </w:p>
    <w:p w:rsidR="00481E17" w:rsidRDefault="00906B6B" w:rsidP="003C5CF7">
      <w:pPr>
        <w:jc w:val="both"/>
      </w:pPr>
      <w:r>
        <w:t xml:space="preserve">     </w:t>
      </w:r>
      <w:r w:rsidR="00481E17">
        <w:t xml:space="preserve">Imovina </w:t>
      </w:r>
      <w:r w:rsidR="006F65AF">
        <w:t xml:space="preserve">uvećana za ulaganje od 484.594,18 u obnovu kuće Striegl </w:t>
      </w:r>
      <w:r w:rsidR="00B44E83">
        <w:t>te redoviti ispravak vrijednosti</w:t>
      </w:r>
    </w:p>
    <w:p w:rsidR="006F5F73" w:rsidRDefault="006F5F73" w:rsidP="003C5CF7">
      <w:pPr>
        <w:jc w:val="both"/>
      </w:pPr>
      <w:r w:rsidRPr="00906B6B">
        <w:rPr>
          <w:b/>
        </w:rPr>
        <w:t>2.</w:t>
      </w:r>
      <w:r w:rsidR="00481E17" w:rsidRPr="00906B6B">
        <w:rPr>
          <w:b/>
        </w:rPr>
        <w:t>Bilješka  uz poziciju 022 Postrojenje i oprema</w:t>
      </w:r>
      <w:r w:rsidR="00481E17">
        <w:t xml:space="preserve">                 </w:t>
      </w:r>
      <w:r w:rsidR="00B44E83">
        <w:t>28.443,00</w:t>
      </w:r>
      <w:r w:rsidR="00481E17">
        <w:tab/>
        <w:t xml:space="preserve">     </w:t>
      </w:r>
      <w:r w:rsidR="00B44E83">
        <w:t xml:space="preserve">   </w:t>
      </w:r>
      <w:r w:rsidR="00481E17">
        <w:t xml:space="preserve"> </w:t>
      </w:r>
      <w:r w:rsidR="00B44E83">
        <w:t>37.926,07</w:t>
      </w:r>
      <w:r w:rsidR="00481E17">
        <w:t xml:space="preserve">      </w:t>
      </w:r>
      <w:r w:rsidR="00B44E83">
        <w:t>133</w:t>
      </w:r>
      <w:r w:rsidR="00481E17">
        <w:t>%</w:t>
      </w:r>
    </w:p>
    <w:p w:rsidR="00906B6B" w:rsidRDefault="00906B6B" w:rsidP="003C5CF7">
      <w:pPr>
        <w:pStyle w:val="Bezproreda"/>
        <w:jc w:val="both"/>
      </w:pPr>
      <w:r>
        <w:t xml:space="preserve">   </w:t>
      </w:r>
      <w:r w:rsidR="006F5F73">
        <w:t xml:space="preserve">U 2022.godini nabavljeno je opreme u vrijednosti od </w:t>
      </w:r>
      <w:r w:rsidR="00B44E83">
        <w:t>9.383,75</w:t>
      </w:r>
      <w:r w:rsidR="006F5F73">
        <w:t xml:space="preserve"> kn, rashodovano opreme u </w:t>
      </w:r>
      <w:r>
        <w:t xml:space="preserve"> </w:t>
      </w:r>
    </w:p>
    <w:p w:rsidR="00906B6B" w:rsidRDefault="00906B6B" w:rsidP="003C5CF7">
      <w:pPr>
        <w:pStyle w:val="Bezproreda"/>
        <w:jc w:val="both"/>
      </w:pPr>
      <w:r>
        <w:t xml:space="preserve">   </w:t>
      </w:r>
      <w:r w:rsidR="006F5F73">
        <w:t xml:space="preserve">vrijednosti od </w:t>
      </w:r>
      <w:r w:rsidR="00B44E83">
        <w:t>2</w:t>
      </w:r>
      <w:r w:rsidR="006F5F73">
        <w:t>4.</w:t>
      </w:r>
      <w:r w:rsidR="00B44E83">
        <w:t>842,02</w:t>
      </w:r>
      <w:r w:rsidR="006F5F73">
        <w:t xml:space="preserve"> kn te redoviti ispravak vrijednosti-amortizacija</w:t>
      </w:r>
    </w:p>
    <w:p w:rsidR="00481E17" w:rsidRDefault="00481E17" w:rsidP="003C5CF7">
      <w:pPr>
        <w:pStyle w:val="Bezproreda"/>
        <w:jc w:val="both"/>
      </w:pPr>
      <w:r>
        <w:tab/>
      </w:r>
    </w:p>
    <w:p w:rsidR="00906B6B" w:rsidRPr="00906B6B" w:rsidRDefault="00B44E83" w:rsidP="003C5CF7">
      <w:pPr>
        <w:jc w:val="both"/>
        <w:rPr>
          <w:b/>
        </w:rPr>
      </w:pPr>
      <w:r>
        <w:rPr>
          <w:b/>
        </w:rPr>
        <w:t>3</w:t>
      </w:r>
      <w:r w:rsidR="00906B6B" w:rsidRPr="00906B6B">
        <w:rPr>
          <w:b/>
        </w:rPr>
        <w:t>. Bilješka uz poziciju 024 Umjetnička djela te izlož</w:t>
      </w:r>
      <w:r w:rsidR="00263AB7">
        <w:rPr>
          <w:b/>
        </w:rPr>
        <w:t xml:space="preserve">bene </w:t>
      </w:r>
      <w:r w:rsidR="00906B6B" w:rsidRPr="00906B6B">
        <w:rPr>
          <w:b/>
        </w:rPr>
        <w:t xml:space="preserve">vrijednosti  </w:t>
      </w:r>
    </w:p>
    <w:p w:rsidR="00906B6B" w:rsidRDefault="00906B6B" w:rsidP="003C5C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E83">
        <w:t xml:space="preserve">          363.753,00</w:t>
      </w:r>
      <w:r>
        <w:t xml:space="preserve">     </w:t>
      </w:r>
      <w:r w:rsidR="00B44E83">
        <w:t>788.128,10</w:t>
      </w:r>
      <w:r>
        <w:t xml:space="preserve">  </w:t>
      </w:r>
      <w:r w:rsidR="00B44E83">
        <w:t>216,7</w:t>
      </w:r>
      <w:r>
        <w:t>%</w:t>
      </w:r>
    </w:p>
    <w:p w:rsidR="00906B6B" w:rsidRDefault="00906B6B" w:rsidP="003C5CF7">
      <w:pPr>
        <w:jc w:val="both"/>
      </w:pPr>
      <w:r>
        <w:t xml:space="preserve">    Otkup predmeta za zbirke u vrijednosti </w:t>
      </w:r>
      <w:r w:rsidR="00B44E83">
        <w:t>375.000,00</w:t>
      </w:r>
      <w:r>
        <w:t xml:space="preserve"> kuna</w:t>
      </w:r>
      <w:r w:rsidR="00B44E83">
        <w:t xml:space="preserve"> ( 350.000,00 </w:t>
      </w:r>
      <w:r w:rsidR="008428DF">
        <w:t xml:space="preserve">otkup zbirke </w:t>
      </w:r>
      <w:proofErr w:type="spellStart"/>
      <w:r w:rsidR="008428DF">
        <w:t>Steiner</w:t>
      </w:r>
      <w:proofErr w:type="spellEnd"/>
      <w:r w:rsidR="008428DF">
        <w:t xml:space="preserve"> 1 rata) te 49.375,00 ulaganje u Park skulptura Željezare Sisak.</w:t>
      </w:r>
    </w:p>
    <w:p w:rsidR="00906B6B" w:rsidRDefault="00263AB7" w:rsidP="003C5CF7">
      <w:pPr>
        <w:jc w:val="both"/>
      </w:pPr>
      <w:r>
        <w:t>FINANCIJSKA IMOVINA</w:t>
      </w:r>
    </w:p>
    <w:p w:rsidR="00263AB7" w:rsidRDefault="008428DF" w:rsidP="003C5CF7">
      <w:pPr>
        <w:jc w:val="both"/>
        <w:rPr>
          <w:b/>
        </w:rPr>
      </w:pPr>
      <w:r>
        <w:rPr>
          <w:b/>
        </w:rPr>
        <w:t>4</w:t>
      </w:r>
      <w:r w:rsidR="00263AB7" w:rsidRPr="005C7E59">
        <w:rPr>
          <w:b/>
        </w:rPr>
        <w:t>.</w:t>
      </w:r>
      <w:r w:rsidR="00263AB7">
        <w:t xml:space="preserve"> </w:t>
      </w:r>
      <w:r w:rsidR="005C7E59" w:rsidRPr="00263AB7">
        <w:rPr>
          <w:b/>
        </w:rPr>
        <w:t>Bilješka uz poziciju 1</w:t>
      </w:r>
      <w:r w:rsidR="005C7E59">
        <w:rPr>
          <w:b/>
        </w:rPr>
        <w:t xml:space="preserve">9 Rashodi budućih razdoblja              </w:t>
      </w:r>
      <w:r>
        <w:rPr>
          <w:b/>
        </w:rPr>
        <w:t xml:space="preserve">18.122,00   </w:t>
      </w:r>
      <w:r w:rsidR="005C7E59">
        <w:rPr>
          <w:b/>
        </w:rPr>
        <w:t xml:space="preserve">       </w:t>
      </w:r>
      <w:r>
        <w:rPr>
          <w:b/>
        </w:rPr>
        <w:t>49.725,49</w:t>
      </w:r>
    </w:p>
    <w:p w:rsidR="005C7E59" w:rsidRPr="005C7E59" w:rsidRDefault="005C7E59" w:rsidP="003C5CF7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7E59">
        <w:t>Plaća za 12/2022</w:t>
      </w:r>
      <w:r w:rsidRPr="005C7E59">
        <w:tab/>
      </w:r>
      <w:r w:rsidRPr="005C7E59">
        <w:tab/>
      </w:r>
      <w:r w:rsidRPr="005C7E59">
        <w:tab/>
        <w:t xml:space="preserve">       </w:t>
      </w:r>
      <w:r w:rsidR="008428DF">
        <w:t>25.256,58</w:t>
      </w:r>
    </w:p>
    <w:p w:rsidR="005C7E59" w:rsidRDefault="005C7E59" w:rsidP="003C5CF7">
      <w:pPr>
        <w:pStyle w:val="Bezproreda"/>
        <w:jc w:val="both"/>
      </w:pPr>
      <w:r w:rsidRPr="005C7E59">
        <w:tab/>
      </w:r>
      <w:r w:rsidRPr="005C7E59">
        <w:tab/>
      </w:r>
      <w:r w:rsidRPr="005C7E59">
        <w:tab/>
      </w:r>
      <w:r w:rsidRPr="005C7E59">
        <w:tab/>
        <w:t>Kontinuirani rashodi</w:t>
      </w:r>
      <w:r w:rsidRPr="005C7E59">
        <w:tab/>
      </w:r>
      <w:r w:rsidRPr="005C7E59">
        <w:tab/>
      </w:r>
      <w:r w:rsidRPr="005C7E59">
        <w:tab/>
      </w:r>
      <w:r w:rsidR="008428DF">
        <w:t xml:space="preserve">       22.085.23</w:t>
      </w:r>
      <w:r w:rsidRPr="005C7E59">
        <w:tab/>
      </w:r>
    </w:p>
    <w:p w:rsidR="008428DF" w:rsidRDefault="008428DF" w:rsidP="003C5CF7">
      <w:pPr>
        <w:pStyle w:val="Bezproreda"/>
        <w:jc w:val="both"/>
      </w:pPr>
    </w:p>
    <w:p w:rsidR="005C7E59" w:rsidRDefault="005C7E59" w:rsidP="003C5CF7">
      <w:pPr>
        <w:pStyle w:val="Bezproreda"/>
        <w:jc w:val="both"/>
      </w:pPr>
      <w:r>
        <w:t xml:space="preserve">Kontinuirani rashodi-režijski troškovi koji bi bili </w:t>
      </w:r>
      <w:r>
        <w:rPr>
          <w:b/>
        </w:rPr>
        <w:tab/>
      </w:r>
      <w:r w:rsidRPr="005C7E59">
        <w:t>trinaesta isplata u 2022 godini</w:t>
      </w:r>
      <w:r>
        <w:t>.</w:t>
      </w:r>
    </w:p>
    <w:p w:rsidR="008428DF" w:rsidRDefault="008428DF" w:rsidP="003C5CF7">
      <w:pPr>
        <w:pStyle w:val="Bezproreda"/>
        <w:jc w:val="both"/>
      </w:pPr>
    </w:p>
    <w:p w:rsidR="004D77E9" w:rsidRDefault="004D77E9" w:rsidP="003C5CF7">
      <w:pPr>
        <w:pStyle w:val="Bezproreda"/>
        <w:jc w:val="both"/>
      </w:pPr>
    </w:p>
    <w:p w:rsidR="005C7E59" w:rsidRDefault="005C7E59" w:rsidP="003C5CF7">
      <w:pPr>
        <w:pStyle w:val="Bezproreda"/>
        <w:jc w:val="both"/>
      </w:pPr>
      <w:r>
        <w:t>OBVEZE</w:t>
      </w:r>
    </w:p>
    <w:p w:rsidR="005C7E59" w:rsidRDefault="005C7E59" w:rsidP="003C5CF7">
      <w:pPr>
        <w:pStyle w:val="Bezproreda"/>
        <w:jc w:val="both"/>
      </w:pPr>
    </w:p>
    <w:p w:rsidR="005C7E59" w:rsidRDefault="008428DF" w:rsidP="003C5CF7">
      <w:pPr>
        <w:pStyle w:val="Bezproreda"/>
        <w:jc w:val="both"/>
        <w:rPr>
          <w:b/>
        </w:rPr>
      </w:pPr>
      <w:r>
        <w:rPr>
          <w:b/>
        </w:rPr>
        <w:t>5</w:t>
      </w:r>
      <w:r w:rsidR="005C7E59" w:rsidRPr="00ED6D5C">
        <w:rPr>
          <w:b/>
        </w:rPr>
        <w:t>.</w:t>
      </w:r>
      <w:r w:rsidR="005C7E59">
        <w:t xml:space="preserve"> </w:t>
      </w:r>
      <w:r w:rsidR="005C7E59" w:rsidRPr="00263AB7">
        <w:rPr>
          <w:b/>
        </w:rPr>
        <w:t>Bilješka uz poziciju</w:t>
      </w:r>
      <w:r w:rsidR="005C7E59">
        <w:rPr>
          <w:b/>
        </w:rPr>
        <w:t xml:space="preserve"> 231  Obveza za zaposlene</w:t>
      </w:r>
      <w:r w:rsidR="005C7E59">
        <w:rPr>
          <w:b/>
        </w:rPr>
        <w:tab/>
      </w:r>
      <w:r w:rsidR="00ED6D5C">
        <w:rPr>
          <w:b/>
        </w:rPr>
        <w:t xml:space="preserve">           </w:t>
      </w:r>
      <w:r>
        <w:rPr>
          <w:b/>
        </w:rPr>
        <w:t xml:space="preserve">                </w:t>
      </w:r>
      <w:r w:rsidR="004200E0">
        <w:rPr>
          <w:b/>
        </w:rPr>
        <w:t xml:space="preserve">   </w:t>
      </w:r>
      <w:r>
        <w:rPr>
          <w:b/>
        </w:rPr>
        <w:t xml:space="preserve">       25.256,58</w:t>
      </w:r>
    </w:p>
    <w:p w:rsidR="005C7E59" w:rsidRDefault="005C7E59" w:rsidP="003C5CF7">
      <w:pPr>
        <w:pStyle w:val="Bezproreda"/>
        <w:jc w:val="both"/>
        <w:rPr>
          <w:b/>
        </w:rPr>
      </w:pPr>
    </w:p>
    <w:p w:rsidR="004D77E9" w:rsidRDefault="005C7E59" w:rsidP="003C5CF7">
      <w:pPr>
        <w:pStyle w:val="Bezproreda"/>
        <w:jc w:val="both"/>
      </w:pPr>
      <w:r w:rsidRPr="005C7E59">
        <w:t xml:space="preserve">     Plaća za 12-2022 koja će biti isplaćena u 2023.godini</w:t>
      </w:r>
      <w:r w:rsidRPr="005C7E59">
        <w:tab/>
      </w:r>
    </w:p>
    <w:p w:rsidR="004D77E9" w:rsidRDefault="004D77E9" w:rsidP="003C5CF7">
      <w:pPr>
        <w:pStyle w:val="Bezproreda"/>
        <w:jc w:val="both"/>
      </w:pPr>
    </w:p>
    <w:p w:rsidR="004D77E9" w:rsidRDefault="004D77E9" w:rsidP="003C5CF7">
      <w:pPr>
        <w:pStyle w:val="Bezproreda"/>
        <w:jc w:val="both"/>
      </w:pPr>
    </w:p>
    <w:p w:rsidR="005C7E59" w:rsidRDefault="005C7E59" w:rsidP="003C5CF7">
      <w:pPr>
        <w:pStyle w:val="Bezproreda"/>
        <w:jc w:val="both"/>
        <w:rPr>
          <w:b/>
          <w:u w:val="single"/>
        </w:rPr>
      </w:pPr>
      <w:r w:rsidRPr="005C7E59">
        <w:lastRenderedPageBreak/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 w:rsidRPr="008A3B79">
        <w:rPr>
          <w:b/>
          <w:u w:val="single"/>
        </w:rPr>
        <w:t>2021.g</w:t>
      </w:r>
      <w:r w:rsidR="008A3B79" w:rsidRPr="008A3B79">
        <w:rPr>
          <w:b/>
        </w:rPr>
        <w:tab/>
      </w:r>
      <w:r w:rsidR="008A3B79">
        <w:tab/>
        <w:t xml:space="preserve">       </w:t>
      </w:r>
      <w:r w:rsidR="008A3B79" w:rsidRPr="008A3B79">
        <w:rPr>
          <w:b/>
          <w:u w:val="single"/>
        </w:rPr>
        <w:t>2022.g</w:t>
      </w:r>
    </w:p>
    <w:p w:rsidR="008A3B79" w:rsidRPr="008A3B79" w:rsidRDefault="008A3B79" w:rsidP="003C5CF7">
      <w:pPr>
        <w:pStyle w:val="Bezproreda"/>
        <w:jc w:val="both"/>
        <w:rPr>
          <w:b/>
          <w:u w:val="single"/>
        </w:rPr>
      </w:pPr>
    </w:p>
    <w:p w:rsidR="00ED6D5C" w:rsidRDefault="008428DF" w:rsidP="003C5CF7">
      <w:pPr>
        <w:pStyle w:val="Bezproreda"/>
        <w:jc w:val="both"/>
        <w:rPr>
          <w:b/>
        </w:rPr>
      </w:pPr>
      <w:r>
        <w:rPr>
          <w:b/>
        </w:rPr>
        <w:t>6</w:t>
      </w:r>
      <w:r w:rsidR="00ED6D5C" w:rsidRPr="00ED6D5C">
        <w:rPr>
          <w:b/>
        </w:rPr>
        <w:t xml:space="preserve">. Bilješka uz poziciju 232 Obveze za materijalne rashode         </w:t>
      </w:r>
      <w:r>
        <w:rPr>
          <w:b/>
        </w:rPr>
        <w:t>18.142,00</w:t>
      </w:r>
      <w:r w:rsidR="00ED6D5C" w:rsidRPr="00ED6D5C">
        <w:rPr>
          <w:b/>
        </w:rPr>
        <w:tab/>
      </w:r>
      <w:r w:rsidR="00FD7042">
        <w:rPr>
          <w:b/>
        </w:rPr>
        <w:t xml:space="preserve"> </w:t>
      </w:r>
      <w:r w:rsidR="00ED6D5C" w:rsidRPr="00ED6D5C">
        <w:rPr>
          <w:b/>
        </w:rPr>
        <w:t xml:space="preserve">  </w:t>
      </w:r>
      <w:r>
        <w:rPr>
          <w:b/>
        </w:rPr>
        <w:t>22.085,23</w:t>
      </w:r>
      <w:r w:rsidR="004200E0">
        <w:rPr>
          <w:b/>
        </w:rPr>
        <w:t xml:space="preserve">  </w:t>
      </w:r>
      <w:r>
        <w:rPr>
          <w:b/>
        </w:rPr>
        <w:t>121,7</w:t>
      </w:r>
      <w:r w:rsidR="004200E0">
        <w:rPr>
          <w:b/>
        </w:rPr>
        <w:t>%</w:t>
      </w:r>
    </w:p>
    <w:p w:rsidR="004D77E9" w:rsidRDefault="004D77E9" w:rsidP="003C5CF7">
      <w:pPr>
        <w:pStyle w:val="Bezproreda"/>
        <w:jc w:val="both"/>
        <w:rPr>
          <w:b/>
        </w:rPr>
      </w:pPr>
    </w:p>
    <w:p w:rsidR="004200E0" w:rsidRDefault="004D77E9" w:rsidP="003C5CF7">
      <w:pPr>
        <w:pStyle w:val="Bezproreda"/>
        <w:jc w:val="both"/>
      </w:pPr>
      <w:r>
        <w:rPr>
          <w:b/>
        </w:rPr>
        <w:t xml:space="preserve">   </w:t>
      </w:r>
      <w:r w:rsidR="004200E0">
        <w:rPr>
          <w:b/>
        </w:rPr>
        <w:t xml:space="preserve"> </w:t>
      </w:r>
      <w:r w:rsidR="00FD7042" w:rsidRPr="00FD7042">
        <w:t>Neplaćeni računi</w:t>
      </w:r>
      <w:r w:rsidR="00FD7042">
        <w:rPr>
          <w:b/>
        </w:rPr>
        <w:t xml:space="preserve"> </w:t>
      </w:r>
      <w:r w:rsidR="00FD7042" w:rsidRPr="00FD7042">
        <w:t>dobavlja</w:t>
      </w:r>
      <w:r w:rsidR="00FD7042">
        <w:t>č</w:t>
      </w:r>
      <w:r w:rsidR="00FD7042" w:rsidRPr="00FD7042">
        <w:t>a</w:t>
      </w:r>
      <w:r w:rsidR="00FD7042">
        <w:t xml:space="preserve"> </w:t>
      </w:r>
      <w:r w:rsidR="00FD7042" w:rsidRPr="00FD7042">
        <w:t xml:space="preserve"> k</w:t>
      </w:r>
      <w:r w:rsidR="00FD7042">
        <w:t>oji bi bili</w:t>
      </w:r>
      <w:r w:rsidR="00FD7042">
        <w:rPr>
          <w:b/>
        </w:rPr>
        <w:t xml:space="preserve"> </w:t>
      </w:r>
      <w:r w:rsidR="00FD7042" w:rsidRPr="005C7E59">
        <w:t>trinaesta isplata u 2022 godini</w:t>
      </w:r>
      <w:r w:rsidR="00FD7042">
        <w:t>.</w:t>
      </w:r>
    </w:p>
    <w:p w:rsidR="0007068A" w:rsidRPr="004D77E9" w:rsidRDefault="0007068A" w:rsidP="003C5CF7">
      <w:pPr>
        <w:pStyle w:val="Bezproreda"/>
        <w:jc w:val="both"/>
      </w:pPr>
    </w:p>
    <w:p w:rsidR="00FD7042" w:rsidRDefault="008428DF" w:rsidP="003C5CF7">
      <w:pPr>
        <w:pStyle w:val="Bezproreda"/>
        <w:jc w:val="both"/>
        <w:rPr>
          <w:b/>
        </w:rPr>
      </w:pPr>
      <w:r>
        <w:rPr>
          <w:b/>
        </w:rPr>
        <w:t>7</w:t>
      </w:r>
      <w:r w:rsidR="00FD7042">
        <w:rPr>
          <w:b/>
        </w:rPr>
        <w:t>. Bilješka uz poziciju 922 Višak</w:t>
      </w:r>
      <w:r>
        <w:rPr>
          <w:b/>
        </w:rPr>
        <w:tab/>
      </w:r>
      <w:r>
        <w:rPr>
          <w:b/>
        </w:rPr>
        <w:tab/>
      </w:r>
      <w:r w:rsidR="00A2173C">
        <w:rPr>
          <w:b/>
        </w:rPr>
        <w:tab/>
      </w:r>
      <w:r>
        <w:rPr>
          <w:b/>
        </w:rPr>
        <w:t xml:space="preserve">            112.705,00</w:t>
      </w:r>
      <w:r w:rsidR="00A2173C">
        <w:rPr>
          <w:b/>
        </w:rPr>
        <w:t xml:space="preserve">            </w:t>
      </w:r>
      <w:r>
        <w:rPr>
          <w:b/>
        </w:rPr>
        <w:t>116.168,74  103,1</w:t>
      </w:r>
      <w:r w:rsidR="00A2173C">
        <w:rPr>
          <w:b/>
        </w:rPr>
        <w:t>%</w:t>
      </w:r>
    </w:p>
    <w:p w:rsidR="00A2173C" w:rsidRDefault="00A2173C" w:rsidP="003C5CF7">
      <w:pPr>
        <w:pStyle w:val="Bezproreda"/>
        <w:jc w:val="both"/>
        <w:rPr>
          <w:b/>
        </w:rPr>
      </w:pPr>
    </w:p>
    <w:p w:rsidR="00C30B9D" w:rsidRDefault="00C30B9D" w:rsidP="003C5CF7">
      <w:pPr>
        <w:pStyle w:val="Bezproreda"/>
        <w:jc w:val="both"/>
      </w:pPr>
      <w:r>
        <w:rPr>
          <w:b/>
        </w:rPr>
        <w:t xml:space="preserve">    </w:t>
      </w:r>
      <w:r w:rsidR="00A2173C" w:rsidRPr="00A2173C">
        <w:t xml:space="preserve">Višak prihoda nad rashodima u 2022 godini iznosi  </w:t>
      </w:r>
      <w:r w:rsidR="008428DF">
        <w:t>116.168.74</w:t>
      </w:r>
      <w:r w:rsidR="00A2173C" w:rsidRPr="00A2173C">
        <w:t xml:space="preserve"> kuna</w:t>
      </w:r>
    </w:p>
    <w:p w:rsidR="00A2173C" w:rsidRDefault="000A44A6" w:rsidP="003C5CF7">
      <w:pPr>
        <w:pStyle w:val="Bezproreda"/>
        <w:numPr>
          <w:ilvl w:val="0"/>
          <w:numId w:val="1"/>
        </w:numPr>
        <w:jc w:val="both"/>
      </w:pPr>
      <w:r>
        <w:t xml:space="preserve">Višak vlastitih prihoda </w:t>
      </w:r>
      <w:r w:rsidR="008428DF">
        <w:t xml:space="preserve"> i višak od donacija </w:t>
      </w:r>
      <w:r>
        <w:t xml:space="preserve">koji će u 2023.godini biti utrošen za </w:t>
      </w:r>
      <w:r w:rsidR="008428DF">
        <w:t xml:space="preserve"> održavanje </w:t>
      </w:r>
    </w:p>
    <w:p w:rsidR="008428DF" w:rsidRDefault="008428DF" w:rsidP="003C5CF7">
      <w:pPr>
        <w:pStyle w:val="Bezproreda"/>
        <w:ind w:left="495"/>
        <w:jc w:val="both"/>
      </w:pPr>
      <w:r>
        <w:t>Objekata Galerije i programe.</w:t>
      </w:r>
    </w:p>
    <w:p w:rsidR="000A44A6" w:rsidRDefault="000A44A6" w:rsidP="003C5CF7">
      <w:pPr>
        <w:pStyle w:val="Bezproreda"/>
        <w:jc w:val="both"/>
      </w:pPr>
    </w:p>
    <w:p w:rsidR="000A44A6" w:rsidRDefault="000A44A6" w:rsidP="003C5CF7">
      <w:pPr>
        <w:pStyle w:val="Bezproreda"/>
        <w:jc w:val="both"/>
      </w:pPr>
    </w:p>
    <w:p w:rsidR="000A44A6" w:rsidRDefault="000A44A6" w:rsidP="003C5CF7">
      <w:pPr>
        <w:pStyle w:val="Bezproreda"/>
        <w:jc w:val="both"/>
      </w:pPr>
      <w:r>
        <w:t>BILJEŠKE UZ OBRAZAC PR-RAS</w:t>
      </w:r>
    </w:p>
    <w:p w:rsidR="000A44A6" w:rsidRDefault="000A44A6" w:rsidP="003C5CF7">
      <w:pPr>
        <w:pStyle w:val="Bezproreda"/>
        <w:jc w:val="both"/>
      </w:pPr>
    </w:p>
    <w:p w:rsidR="000A44A6" w:rsidRDefault="005566A7" w:rsidP="003C5CF7">
      <w:pPr>
        <w:pStyle w:val="Bezproreda"/>
        <w:jc w:val="both"/>
      </w:pPr>
      <w:r>
        <w:t>Prihodi poslovanja</w:t>
      </w:r>
    </w:p>
    <w:p w:rsidR="005566A7" w:rsidRDefault="005566A7" w:rsidP="003C5CF7">
      <w:pPr>
        <w:pStyle w:val="Bezproreda"/>
        <w:jc w:val="both"/>
      </w:pPr>
      <w:r>
        <w:t xml:space="preserve"> </w:t>
      </w:r>
    </w:p>
    <w:p w:rsidR="005566A7" w:rsidRPr="0007068A" w:rsidRDefault="008428DF" w:rsidP="003C5CF7">
      <w:pPr>
        <w:pStyle w:val="Bezproreda"/>
        <w:jc w:val="both"/>
        <w:rPr>
          <w:b/>
        </w:rPr>
      </w:pPr>
      <w:r w:rsidRPr="0007068A">
        <w:rPr>
          <w:b/>
        </w:rPr>
        <w:t>8</w:t>
      </w:r>
      <w:r w:rsidR="005566A7" w:rsidRPr="0007068A">
        <w:rPr>
          <w:b/>
        </w:rPr>
        <w:t>.Bilješka uz poziciju 6 – struktura prihoda</w:t>
      </w:r>
    </w:p>
    <w:p w:rsidR="005566A7" w:rsidRDefault="005566A7" w:rsidP="003C5CF7">
      <w:pPr>
        <w:pStyle w:val="Bezproreda"/>
        <w:jc w:val="both"/>
      </w:pPr>
    </w:p>
    <w:p w:rsidR="005566A7" w:rsidRDefault="005566A7" w:rsidP="003C5CF7">
      <w:pPr>
        <w:pStyle w:val="Bezproreda"/>
        <w:numPr>
          <w:ilvl w:val="0"/>
          <w:numId w:val="1"/>
        </w:numPr>
        <w:jc w:val="both"/>
      </w:pPr>
      <w:r>
        <w:t xml:space="preserve">Pomoći </w:t>
      </w:r>
      <w:r w:rsidR="005F5FCD">
        <w:t xml:space="preserve">iz </w:t>
      </w:r>
      <w:r>
        <w:t xml:space="preserve">proračuna koji nije nadležan     </w:t>
      </w:r>
      <w:r w:rsidR="005F5FCD">
        <w:tab/>
      </w:r>
      <w:r w:rsidR="005F5FCD">
        <w:tab/>
        <w:t xml:space="preserve">             </w:t>
      </w:r>
      <w:r>
        <w:t xml:space="preserve">  </w:t>
      </w:r>
      <w:r w:rsidR="00DD15CC">
        <w:t>75.000</w:t>
      </w:r>
      <w:r>
        <w:t xml:space="preserve">,00          </w:t>
      </w:r>
      <w:r w:rsidR="00DD15CC">
        <w:t xml:space="preserve">    20.000,00</w:t>
      </w:r>
      <w:r>
        <w:t xml:space="preserve">  </w:t>
      </w:r>
      <w:r w:rsidR="00DD15CC">
        <w:t xml:space="preserve">  26,7</w:t>
      </w:r>
      <w:r>
        <w:t>%</w:t>
      </w:r>
    </w:p>
    <w:p w:rsidR="005566A7" w:rsidRDefault="005566A7" w:rsidP="003C5CF7">
      <w:pPr>
        <w:pStyle w:val="Bezproreda"/>
        <w:numPr>
          <w:ilvl w:val="0"/>
          <w:numId w:val="1"/>
        </w:numPr>
        <w:jc w:val="both"/>
      </w:pPr>
      <w:r>
        <w:t>Vlastiti prihodi</w:t>
      </w:r>
      <w:r>
        <w:tab/>
      </w:r>
      <w:r>
        <w:tab/>
      </w:r>
      <w:r>
        <w:tab/>
      </w:r>
      <w:r>
        <w:tab/>
      </w:r>
      <w:r w:rsidR="00DD15CC">
        <w:tab/>
        <w:t xml:space="preserve">             151.903,00      </w:t>
      </w:r>
      <w:r>
        <w:t xml:space="preserve">   </w:t>
      </w:r>
      <w:r w:rsidR="00DD15CC">
        <w:t xml:space="preserve">  250.511,,25</w:t>
      </w:r>
      <w:r>
        <w:t xml:space="preserve">  </w:t>
      </w:r>
      <w:r w:rsidR="00DD15CC">
        <w:t>164,9</w:t>
      </w:r>
      <w:r>
        <w:t>%</w:t>
      </w:r>
    </w:p>
    <w:p w:rsidR="005566A7" w:rsidRDefault="005566A7" w:rsidP="003C5CF7">
      <w:pPr>
        <w:pStyle w:val="Bezproreda"/>
        <w:numPr>
          <w:ilvl w:val="0"/>
          <w:numId w:val="1"/>
        </w:numPr>
        <w:jc w:val="both"/>
      </w:pPr>
      <w:r>
        <w:t>Prihodi od nadle</w:t>
      </w:r>
      <w:r w:rsidR="00DD15CC">
        <w:t>žnog proračuna</w:t>
      </w:r>
      <w:r w:rsidR="00DD15CC">
        <w:tab/>
      </w:r>
      <w:r w:rsidR="00DD15CC">
        <w:tab/>
      </w:r>
      <w:r w:rsidR="00DD15CC">
        <w:tab/>
        <w:t xml:space="preserve">   </w:t>
      </w:r>
      <w:r>
        <w:t xml:space="preserve">       </w:t>
      </w:r>
      <w:r w:rsidR="00DD15CC">
        <w:t>1.348.858,00</w:t>
      </w:r>
      <w:r>
        <w:t xml:space="preserve">     </w:t>
      </w:r>
      <w:r w:rsidR="00DD15CC">
        <w:t xml:space="preserve">   </w:t>
      </w:r>
      <w:r>
        <w:t xml:space="preserve"> </w:t>
      </w:r>
      <w:r w:rsidR="00DD15CC">
        <w:t>1.825.019,62</w:t>
      </w:r>
      <w:r>
        <w:t xml:space="preserve">  </w:t>
      </w:r>
      <w:r w:rsidR="00DD15CC">
        <w:t>135,3</w:t>
      </w:r>
      <w:r>
        <w:t>%</w:t>
      </w:r>
    </w:p>
    <w:p w:rsidR="005566A7" w:rsidRDefault="005566A7" w:rsidP="003C5CF7">
      <w:pPr>
        <w:pStyle w:val="Bezproreda"/>
        <w:ind w:left="495"/>
        <w:jc w:val="both"/>
      </w:pPr>
    </w:p>
    <w:p w:rsidR="005566A7" w:rsidRDefault="00BD4427" w:rsidP="003C5CF7">
      <w:pPr>
        <w:pStyle w:val="Bezproreda"/>
        <w:ind w:left="495"/>
        <w:jc w:val="both"/>
      </w:pPr>
      <w:r>
        <w:t>Prihodi korišteni za isplatu plaća,troškove redovitog održavanja ustanove te realizaciju izložbenog i nakladničkog programa predviđenog za 2022.godinu.</w:t>
      </w:r>
    </w:p>
    <w:p w:rsidR="00BD4427" w:rsidRDefault="00BD4427" w:rsidP="003C5CF7">
      <w:pPr>
        <w:pStyle w:val="Bezproreda"/>
        <w:jc w:val="both"/>
      </w:pPr>
    </w:p>
    <w:p w:rsidR="00BD4427" w:rsidRDefault="00BD4427" w:rsidP="003C5CF7">
      <w:pPr>
        <w:pStyle w:val="Bezproreda"/>
        <w:jc w:val="both"/>
      </w:pPr>
      <w:r>
        <w:t>Rashodi poslovanja</w:t>
      </w:r>
    </w:p>
    <w:p w:rsidR="00BD4427" w:rsidRDefault="00BD4427" w:rsidP="003C5CF7">
      <w:pPr>
        <w:pStyle w:val="Bezproreda"/>
        <w:jc w:val="both"/>
      </w:pPr>
    </w:p>
    <w:p w:rsidR="00BD4427" w:rsidRPr="0007068A" w:rsidRDefault="00397831" w:rsidP="003C5CF7">
      <w:pPr>
        <w:pStyle w:val="Bezproreda"/>
        <w:jc w:val="both"/>
        <w:rPr>
          <w:b/>
        </w:rPr>
      </w:pPr>
      <w:r w:rsidRPr="0007068A">
        <w:rPr>
          <w:b/>
        </w:rPr>
        <w:t>9</w:t>
      </w:r>
      <w:r w:rsidR="00BD4427" w:rsidRPr="0007068A">
        <w:rPr>
          <w:b/>
        </w:rPr>
        <w:t xml:space="preserve">. Bilješka uz poziciju 3 – struktura rashoda   </w:t>
      </w:r>
    </w:p>
    <w:p w:rsidR="00744C62" w:rsidRDefault="00744C62" w:rsidP="003C5CF7">
      <w:pPr>
        <w:pStyle w:val="Bezproreda"/>
        <w:jc w:val="both"/>
      </w:pPr>
      <w:r>
        <w:tab/>
      </w:r>
      <w:r>
        <w:tab/>
      </w:r>
      <w:r>
        <w:tab/>
      </w:r>
    </w:p>
    <w:p w:rsidR="00744C62" w:rsidRDefault="00004C05" w:rsidP="003C5CF7">
      <w:pPr>
        <w:pStyle w:val="Bezproreda"/>
        <w:ind w:left="495"/>
        <w:jc w:val="both"/>
      </w:pPr>
      <w:r>
        <w:t xml:space="preserve">31   </w:t>
      </w:r>
      <w:r w:rsidR="00744C62">
        <w:t>Rashodi za zaposlene</w:t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5F5FCD">
        <w:t xml:space="preserve">   526.629,00</w:t>
      </w:r>
      <w:r w:rsidR="00744C62">
        <w:t xml:space="preserve">  </w:t>
      </w:r>
      <w:r w:rsidR="005F5FCD">
        <w:t xml:space="preserve">     </w:t>
      </w:r>
      <w:r w:rsidR="00744C62">
        <w:t xml:space="preserve">   </w:t>
      </w:r>
      <w:r w:rsidR="005F5FCD">
        <w:t>520.879,02</w:t>
      </w:r>
      <w:r w:rsidR="00744C62">
        <w:t xml:space="preserve">  </w:t>
      </w:r>
      <w:r w:rsidR="005F5FCD">
        <w:t>98,9</w:t>
      </w:r>
      <w:r w:rsidR="00744C62">
        <w:t>%</w:t>
      </w:r>
    </w:p>
    <w:p w:rsidR="00EE7EE4" w:rsidRDefault="00EE7EE4" w:rsidP="003C5CF7">
      <w:pPr>
        <w:pStyle w:val="Bezproreda"/>
        <w:jc w:val="both"/>
      </w:pPr>
      <w:r>
        <w:t xml:space="preserve">               311 plaće radnika</w:t>
      </w:r>
      <w:r>
        <w:tab/>
      </w:r>
      <w:r>
        <w:tab/>
      </w:r>
      <w:r>
        <w:tab/>
      </w:r>
      <w:r>
        <w:tab/>
      </w:r>
      <w:r w:rsidR="00643200">
        <w:t xml:space="preserve">             </w:t>
      </w:r>
      <w:r>
        <w:t xml:space="preserve">    452.620,00        </w:t>
      </w:r>
      <w:r w:rsidR="00643200">
        <w:t xml:space="preserve">  </w:t>
      </w:r>
      <w:r>
        <w:t xml:space="preserve"> 327.291,83  72,3%</w:t>
      </w:r>
    </w:p>
    <w:p w:rsidR="00EE7EE4" w:rsidRDefault="00EE7EE4" w:rsidP="003C5CF7">
      <w:pPr>
        <w:pStyle w:val="Bezproreda"/>
        <w:ind w:left="720"/>
        <w:jc w:val="both"/>
      </w:pPr>
      <w:r>
        <w:t>312 ostali rashodi zaposlenih</w:t>
      </w:r>
      <w:r>
        <w:tab/>
      </w:r>
      <w:r>
        <w:tab/>
      </w:r>
      <w:r>
        <w:tab/>
      </w:r>
      <w:r>
        <w:tab/>
        <w:t xml:space="preserve">     </w:t>
      </w:r>
      <w:r w:rsidR="00783B52">
        <w:t xml:space="preserve"> </w:t>
      </w:r>
      <w:r>
        <w:t xml:space="preserve"> 4.400</w:t>
      </w:r>
      <w:r w:rsidR="00783B52">
        <w:t xml:space="preserve">,00    </w:t>
      </w:r>
      <w:r>
        <w:t xml:space="preserve">     </w:t>
      </w:r>
      <w:r w:rsidR="00643200">
        <w:t xml:space="preserve"> </w:t>
      </w:r>
      <w:r>
        <w:t xml:space="preserve"> 139.780,00 3176%</w:t>
      </w:r>
    </w:p>
    <w:p w:rsidR="00EE7EE4" w:rsidRDefault="008A3B79" w:rsidP="003C5CF7">
      <w:pPr>
        <w:pStyle w:val="Bezproreda"/>
        <w:numPr>
          <w:ilvl w:val="0"/>
          <w:numId w:val="3"/>
        </w:numPr>
        <w:jc w:val="both"/>
      </w:pPr>
      <w:r>
        <w:t>dopr</w:t>
      </w:r>
      <w:r w:rsidR="00EE7EE4">
        <w:t xml:space="preserve">.za </w:t>
      </w:r>
      <w:proofErr w:type="spellStart"/>
      <w:r w:rsidR="00EE7EE4">
        <w:t>zdrav.osiguranje</w:t>
      </w:r>
      <w:proofErr w:type="spellEnd"/>
      <w:r w:rsidR="00EE7EE4">
        <w:tab/>
      </w:r>
      <w:r w:rsidR="00EE7EE4">
        <w:tab/>
      </w:r>
      <w:r w:rsidR="00EE7EE4">
        <w:tab/>
        <w:t xml:space="preserve">                </w:t>
      </w:r>
      <w:r w:rsidR="00783B52">
        <w:t xml:space="preserve">  </w:t>
      </w:r>
      <w:r w:rsidR="00EE7EE4">
        <w:t xml:space="preserve"> 69.609,00              53.807,19  77,3%</w:t>
      </w:r>
    </w:p>
    <w:p w:rsidR="003F4083" w:rsidRDefault="003F4083" w:rsidP="003C5CF7">
      <w:pPr>
        <w:pStyle w:val="Bezproreda"/>
        <w:ind w:left="1080"/>
        <w:jc w:val="both"/>
      </w:pPr>
    </w:p>
    <w:p w:rsidR="00EE7EE4" w:rsidRDefault="003F4083" w:rsidP="003C5CF7">
      <w:pPr>
        <w:pStyle w:val="Bezproreda"/>
        <w:ind w:left="1080"/>
        <w:jc w:val="both"/>
      </w:pPr>
      <w:r>
        <w:t>Tijekom 2022.godine otišla su dva radnika kojima je isplaćena otpremnina u punom neoporezivom iznosu  po godinama staža, samim time su isplaćena sredstva za plaće</w:t>
      </w:r>
    </w:p>
    <w:p w:rsidR="003F4083" w:rsidRDefault="003F4083" w:rsidP="003C5CF7">
      <w:pPr>
        <w:pStyle w:val="Bezproreda"/>
        <w:ind w:left="1080"/>
        <w:jc w:val="both"/>
      </w:pPr>
      <w:r>
        <w:t>Puno manja nego u 2021.godini.</w:t>
      </w:r>
    </w:p>
    <w:p w:rsidR="003F4083" w:rsidRDefault="003F4083" w:rsidP="003C5CF7">
      <w:pPr>
        <w:pStyle w:val="Bezproreda"/>
        <w:ind w:left="1080"/>
        <w:jc w:val="both"/>
      </w:pPr>
    </w:p>
    <w:p w:rsidR="00744C62" w:rsidRDefault="00EE7EE4" w:rsidP="003C5CF7">
      <w:pPr>
        <w:pStyle w:val="Bezproreda"/>
        <w:jc w:val="both"/>
      </w:pPr>
      <w:r>
        <w:t xml:space="preserve">           32 </w:t>
      </w:r>
      <w:r w:rsidR="00744C62">
        <w:t>Materijalni rashodi</w:t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5F5FCD">
        <w:t xml:space="preserve">   </w:t>
      </w:r>
      <w:r w:rsidR="00744C62">
        <w:t xml:space="preserve">  </w:t>
      </w:r>
    </w:p>
    <w:p w:rsidR="00750443" w:rsidRDefault="00EE7EE4" w:rsidP="003C5CF7">
      <w:pPr>
        <w:pStyle w:val="Bezproreda"/>
        <w:jc w:val="both"/>
      </w:pPr>
      <w:r>
        <w:t xml:space="preserve">              </w:t>
      </w:r>
      <w:r w:rsidR="00004C05">
        <w:t>321 Naknade troškova zaposlenima</w:t>
      </w:r>
      <w:r>
        <w:tab/>
      </w:r>
      <w:r>
        <w:tab/>
      </w:r>
      <w:r>
        <w:tab/>
        <w:t xml:space="preserve">     18.092,00          10.165,02    56,2%</w:t>
      </w:r>
      <w:r w:rsidR="00004C05">
        <w:t xml:space="preserve"> </w:t>
      </w:r>
    </w:p>
    <w:p w:rsidR="0050302C" w:rsidRDefault="0050302C" w:rsidP="003C5CF7">
      <w:pPr>
        <w:pStyle w:val="Bezproreda"/>
        <w:jc w:val="both"/>
      </w:pPr>
    </w:p>
    <w:p w:rsidR="0050302C" w:rsidRDefault="00783B52" w:rsidP="003C5CF7">
      <w:pPr>
        <w:pStyle w:val="Bezproreda"/>
        <w:jc w:val="both"/>
      </w:pPr>
      <w:r>
        <w:t xml:space="preserve">              Naknada troškova zaposlenicima je manja nego u 2021. Godini zbog odlaska dva radnika koja su imali veće troškove prijevoza .</w:t>
      </w:r>
    </w:p>
    <w:p w:rsidR="00783B52" w:rsidRDefault="00783B52" w:rsidP="003C5CF7">
      <w:pPr>
        <w:pStyle w:val="Bezproreda"/>
        <w:jc w:val="both"/>
      </w:pPr>
    </w:p>
    <w:p w:rsidR="00004C05" w:rsidRDefault="00750443" w:rsidP="003C5CF7">
      <w:pPr>
        <w:pStyle w:val="Bezproreda"/>
        <w:jc w:val="both"/>
      </w:pPr>
      <w:r>
        <w:t xml:space="preserve">             </w:t>
      </w:r>
      <w:r w:rsidR="00004C05">
        <w:t>322 Rashodi za materijal i energiju</w:t>
      </w:r>
      <w:r w:rsidR="00004C05">
        <w:tab/>
      </w:r>
      <w:r w:rsidR="00004C05">
        <w:tab/>
      </w:r>
      <w:r w:rsidR="00004C05">
        <w:tab/>
      </w:r>
      <w:r w:rsidR="0050302C">
        <w:t xml:space="preserve">     32.054,00</w:t>
      </w:r>
      <w:r w:rsidR="00004C05">
        <w:t xml:space="preserve">      </w:t>
      </w:r>
      <w:r w:rsidR="0050302C">
        <w:t xml:space="preserve">  </w:t>
      </w:r>
      <w:r w:rsidR="00004C05">
        <w:t xml:space="preserve"> </w:t>
      </w:r>
      <w:r w:rsidR="0050302C">
        <w:t>39.432,4</w:t>
      </w:r>
      <w:r w:rsidR="00144767">
        <w:t>0</w:t>
      </w:r>
      <w:r w:rsidR="00004C05">
        <w:t xml:space="preserve"> </w:t>
      </w:r>
      <w:r w:rsidR="0050302C">
        <w:t xml:space="preserve">   123,0</w:t>
      </w:r>
      <w:r w:rsidR="00004C05">
        <w:t>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ab/>
        <w:t xml:space="preserve">       3221 Uredski materijal </w:t>
      </w:r>
      <w:r>
        <w:tab/>
      </w:r>
      <w:r>
        <w:tab/>
      </w:r>
      <w:r>
        <w:tab/>
      </w:r>
      <w:r>
        <w:tab/>
        <w:t xml:space="preserve">     </w:t>
      </w:r>
      <w:r w:rsidR="00750443">
        <w:t>12.498,00</w:t>
      </w:r>
      <w:r>
        <w:t xml:space="preserve">         </w:t>
      </w:r>
      <w:r w:rsidR="00750443">
        <w:t>10.872,03</w:t>
      </w:r>
      <w:r>
        <w:t xml:space="preserve">   </w:t>
      </w:r>
      <w:r w:rsidR="00750443">
        <w:t xml:space="preserve"> </w:t>
      </w:r>
      <w:r>
        <w:t xml:space="preserve"> </w:t>
      </w:r>
      <w:r w:rsidR="00750443">
        <w:t>87</w:t>
      </w:r>
      <w:r>
        <w:t>,</w:t>
      </w:r>
      <w:r w:rsidR="00750443">
        <w:t>0</w:t>
      </w:r>
      <w:r>
        <w:t>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ab/>
        <w:t xml:space="preserve">       3223 Energija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302C">
        <w:t xml:space="preserve"> </w:t>
      </w:r>
      <w:r w:rsidR="00750443">
        <w:t xml:space="preserve"> </w:t>
      </w:r>
      <w:r>
        <w:t xml:space="preserve"> </w:t>
      </w:r>
      <w:r w:rsidR="00750443">
        <w:t>15.734,00</w:t>
      </w:r>
      <w:r w:rsidR="0050302C">
        <w:t xml:space="preserve">     </w:t>
      </w:r>
      <w:r>
        <w:t xml:space="preserve"> </w:t>
      </w:r>
      <w:r w:rsidR="00750443">
        <w:t xml:space="preserve">   22.073,92</w:t>
      </w:r>
      <w:r>
        <w:t xml:space="preserve">   </w:t>
      </w:r>
      <w:r w:rsidR="00750443">
        <w:t>140,3%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ab/>
        <w:t xml:space="preserve">       3224 Materijal za tekuće i </w:t>
      </w:r>
      <w:proofErr w:type="spellStart"/>
      <w:r>
        <w:t>inv.održavanje</w:t>
      </w:r>
      <w:proofErr w:type="spellEnd"/>
      <w:r>
        <w:tab/>
      </w:r>
      <w:r>
        <w:tab/>
        <w:t xml:space="preserve">       </w:t>
      </w:r>
      <w:r w:rsidR="00750443">
        <w:t>2.392,00</w:t>
      </w:r>
      <w:r>
        <w:tab/>
        <w:t xml:space="preserve">  </w:t>
      </w:r>
      <w:r w:rsidR="00750443">
        <w:t xml:space="preserve">  </w:t>
      </w:r>
      <w:r>
        <w:t xml:space="preserve">  </w:t>
      </w:r>
      <w:r w:rsidR="00750443">
        <w:t xml:space="preserve">2.304,00   </w:t>
      </w:r>
      <w:r>
        <w:t xml:space="preserve">  </w:t>
      </w:r>
      <w:r w:rsidR="00750443">
        <w:t>96,3</w:t>
      </w:r>
      <w:r>
        <w:t>%</w:t>
      </w:r>
      <w:r>
        <w:tab/>
        <w:t xml:space="preserve">       3225 Sitni inventar i auti gume</w:t>
      </w:r>
      <w:r>
        <w:tab/>
      </w:r>
      <w:r>
        <w:tab/>
      </w:r>
      <w:r>
        <w:tab/>
      </w:r>
      <w:r w:rsidR="00750443">
        <w:t xml:space="preserve">       1.430,00</w:t>
      </w:r>
      <w:r>
        <w:t xml:space="preserve">        </w:t>
      </w:r>
      <w:r w:rsidR="00750443">
        <w:t xml:space="preserve">   </w:t>
      </w:r>
      <w:r>
        <w:t xml:space="preserve"> </w:t>
      </w:r>
      <w:r w:rsidR="00750443">
        <w:t>4.182,4</w:t>
      </w:r>
      <w:r w:rsidR="00144767">
        <w:t>0</w:t>
      </w:r>
      <w:r>
        <w:t xml:space="preserve">    </w:t>
      </w:r>
      <w:r w:rsidR="00750443">
        <w:t>292,5</w:t>
      </w:r>
      <w:r>
        <w:t>%</w:t>
      </w:r>
    </w:p>
    <w:p w:rsidR="00750443" w:rsidRDefault="0050302C" w:rsidP="003C5CF7">
      <w:pPr>
        <w:pStyle w:val="Bezproreda"/>
        <w:jc w:val="both"/>
      </w:pPr>
      <w:r>
        <w:t>Rashodi za materijal i energiju porasli su za 23% u odnosu na 2021.godinu</w:t>
      </w:r>
      <w:r w:rsidR="00004C05">
        <w:tab/>
      </w:r>
    </w:p>
    <w:p w:rsidR="00750443" w:rsidRDefault="00091329" w:rsidP="003C5CF7">
      <w:pPr>
        <w:pStyle w:val="Bezproreda"/>
        <w:ind w:left="495"/>
        <w:jc w:val="both"/>
      </w:pPr>
      <w:r>
        <w:lastRenderedPageBreak/>
        <w:t xml:space="preserve">    </w:t>
      </w:r>
      <w:r w:rsidR="00004C05">
        <w:tab/>
        <w:t>323 Rashodi za usluge</w:t>
      </w:r>
      <w:r w:rsidR="00004C05">
        <w:tab/>
      </w:r>
      <w:r w:rsidR="0050302C">
        <w:tab/>
      </w:r>
      <w:r w:rsidR="0050302C">
        <w:tab/>
      </w:r>
      <w:r w:rsidR="0050302C">
        <w:tab/>
      </w:r>
      <w:r w:rsidR="0050302C">
        <w:tab/>
        <w:t xml:space="preserve"> 362.980,00          563.543,72  155,3%</w:t>
      </w:r>
      <w:r w:rsidR="00004C05">
        <w:tab/>
      </w:r>
      <w:r w:rsidR="00004C05">
        <w:tab/>
      </w:r>
      <w:r w:rsidR="00004C05">
        <w:tab/>
      </w:r>
      <w:r w:rsidR="00004C05">
        <w:tab/>
      </w:r>
      <w:r w:rsidR="00750443">
        <w:t xml:space="preserve">                                             </w:t>
      </w:r>
      <w:r w:rsidR="00004C05">
        <w:tab/>
      </w:r>
    </w:p>
    <w:p w:rsidR="00004C05" w:rsidRDefault="00004C05" w:rsidP="003C5CF7">
      <w:pPr>
        <w:pStyle w:val="Bezproreda"/>
        <w:ind w:left="495"/>
        <w:jc w:val="both"/>
      </w:pPr>
      <w:r>
        <w:t xml:space="preserve">      </w:t>
      </w:r>
      <w:r w:rsidR="00750443">
        <w:t xml:space="preserve">     </w:t>
      </w:r>
      <w:r>
        <w:t>3231 Usluge telefona,pošte i prijevoza</w:t>
      </w:r>
      <w:r>
        <w:tab/>
      </w:r>
      <w:r>
        <w:tab/>
        <w:t xml:space="preserve">     </w:t>
      </w:r>
      <w:r w:rsidR="00750443">
        <w:t>22513,00</w:t>
      </w:r>
      <w:r>
        <w:tab/>
        <w:t xml:space="preserve">    </w:t>
      </w:r>
      <w:r w:rsidR="00750443">
        <w:t>19.512,04</w:t>
      </w:r>
      <w:r>
        <w:t xml:space="preserve"> </w:t>
      </w:r>
      <w:r w:rsidR="00750443">
        <w:t xml:space="preserve"> </w:t>
      </w:r>
      <w:r>
        <w:t xml:space="preserve">  </w:t>
      </w:r>
      <w:r w:rsidR="00750443">
        <w:t>86</w:t>
      </w:r>
      <w:r>
        <w:t>,7%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ab/>
        <w:t xml:space="preserve">       3232 Usluge tekućeg i </w:t>
      </w:r>
      <w:proofErr w:type="spellStart"/>
      <w:r>
        <w:t>invest.održavanja</w:t>
      </w:r>
      <w:proofErr w:type="spellEnd"/>
      <w:r>
        <w:tab/>
      </w:r>
      <w:r>
        <w:tab/>
        <w:t xml:space="preserve">  </w:t>
      </w:r>
      <w:r w:rsidR="00750443">
        <w:t xml:space="preserve"> </w:t>
      </w:r>
      <w:r>
        <w:t xml:space="preserve"> </w:t>
      </w:r>
      <w:r w:rsidR="00750443">
        <w:t>55.578,00</w:t>
      </w:r>
      <w:r>
        <w:t xml:space="preserve">      </w:t>
      </w:r>
      <w:r w:rsidR="00750443">
        <w:t xml:space="preserve"> </w:t>
      </w:r>
      <w:r>
        <w:t xml:space="preserve"> </w:t>
      </w:r>
      <w:r w:rsidR="00750443">
        <w:t>126.293,15</w:t>
      </w:r>
      <w:r>
        <w:t xml:space="preserve">   </w:t>
      </w:r>
      <w:r w:rsidR="00750443">
        <w:t>227</w:t>
      </w:r>
      <w:r>
        <w:t>,</w:t>
      </w:r>
      <w:r w:rsidR="00750443">
        <w:t>2</w:t>
      </w:r>
      <w:r>
        <w:t>%</w:t>
      </w:r>
    </w:p>
    <w:p w:rsidR="00750443" w:rsidRDefault="00750443" w:rsidP="003C5CF7">
      <w:pPr>
        <w:pStyle w:val="Bezproreda"/>
        <w:ind w:left="495"/>
        <w:jc w:val="both"/>
      </w:pPr>
      <w:r>
        <w:t xml:space="preserve">           3233 Usluge promidžbe</w:t>
      </w:r>
      <w:r>
        <w:tab/>
      </w:r>
      <w:r>
        <w:tab/>
      </w:r>
      <w:r>
        <w:tab/>
      </w:r>
      <w:r>
        <w:tab/>
        <w:t xml:space="preserve">    12.335,00          10.000,00     80,8%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ab/>
        <w:t xml:space="preserve">       3234 Komunalne usluge</w:t>
      </w:r>
      <w:r>
        <w:tab/>
      </w:r>
      <w:r>
        <w:tab/>
      </w:r>
      <w:r>
        <w:tab/>
      </w:r>
      <w:r>
        <w:tab/>
        <w:t xml:space="preserve">    </w:t>
      </w:r>
      <w:r w:rsidR="00643200">
        <w:t xml:space="preserve"> </w:t>
      </w:r>
      <w:r>
        <w:t xml:space="preserve"> </w:t>
      </w:r>
      <w:r w:rsidR="00750443">
        <w:t>3.227,00</w:t>
      </w:r>
      <w:r>
        <w:t xml:space="preserve">       </w:t>
      </w:r>
      <w:r w:rsidR="00643200">
        <w:t xml:space="preserve">    </w:t>
      </w:r>
      <w:r>
        <w:t xml:space="preserve">  </w:t>
      </w:r>
      <w:r w:rsidR="00643200">
        <w:t>5.323,96</w:t>
      </w:r>
      <w:r>
        <w:t xml:space="preserve"> </w:t>
      </w:r>
      <w:r w:rsidR="00643200">
        <w:t xml:space="preserve">   </w:t>
      </w:r>
      <w:r>
        <w:t xml:space="preserve">  </w:t>
      </w:r>
      <w:r w:rsidR="00643200">
        <w:t>165</w:t>
      </w:r>
      <w:r>
        <w:t>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 xml:space="preserve">  </w:t>
      </w:r>
      <w:r>
        <w:tab/>
        <w:t xml:space="preserve">       3235 Zakupnine i najamnine     </w:t>
      </w:r>
      <w:r>
        <w:tab/>
      </w:r>
      <w:r>
        <w:tab/>
      </w:r>
      <w:r>
        <w:tab/>
        <w:t xml:space="preserve">    </w:t>
      </w:r>
      <w:r w:rsidR="004C4F5E">
        <w:t xml:space="preserve">  </w:t>
      </w:r>
      <w:r>
        <w:t xml:space="preserve"> </w:t>
      </w:r>
      <w:r w:rsidR="004C4F5E">
        <w:t>1</w:t>
      </w:r>
      <w:r w:rsidR="007975D4">
        <w:t>.</w:t>
      </w:r>
      <w:r w:rsidR="004C4F5E">
        <w:t>300</w:t>
      </w:r>
      <w:r w:rsidR="007975D4">
        <w:t xml:space="preserve">,00     </w:t>
      </w:r>
      <w:r>
        <w:t xml:space="preserve">     </w:t>
      </w:r>
      <w:r w:rsidR="004C4F5E">
        <w:t>40.960,30</w:t>
      </w:r>
      <w:r>
        <w:t xml:space="preserve">   3</w:t>
      </w:r>
      <w:r w:rsidR="007975D4">
        <w:t>151</w:t>
      </w:r>
      <w:r>
        <w:t>%</w:t>
      </w:r>
      <w:r>
        <w:tab/>
        <w:t xml:space="preserve">       3237 Intelektualne i osobne usluge</w:t>
      </w:r>
      <w:r>
        <w:tab/>
      </w:r>
      <w:r>
        <w:tab/>
      </w:r>
      <w:r>
        <w:tab/>
        <w:t xml:space="preserve">   </w:t>
      </w:r>
      <w:r w:rsidR="004C4F5E">
        <w:t>187.510</w:t>
      </w:r>
      <w:r>
        <w:t xml:space="preserve">,00     </w:t>
      </w:r>
      <w:r w:rsidR="004C4F5E">
        <w:t xml:space="preserve"> </w:t>
      </w:r>
      <w:r>
        <w:t xml:space="preserve">  </w:t>
      </w:r>
      <w:r w:rsidR="004C4F5E">
        <w:t>162.750,11    86,8</w:t>
      </w:r>
      <w:r>
        <w:t>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ab/>
        <w:t xml:space="preserve">       3238 Računalne usluge</w:t>
      </w:r>
      <w:r>
        <w:tab/>
      </w:r>
      <w:r>
        <w:tab/>
      </w:r>
      <w:r>
        <w:tab/>
      </w:r>
      <w:r>
        <w:tab/>
        <w:t xml:space="preserve">     </w:t>
      </w:r>
      <w:r w:rsidR="004C4F5E">
        <w:t>10.558</w:t>
      </w:r>
      <w:r>
        <w:t>,00</w:t>
      </w:r>
      <w:r>
        <w:tab/>
        <w:t xml:space="preserve">    </w:t>
      </w:r>
      <w:r w:rsidR="004C4F5E">
        <w:t>21</w:t>
      </w:r>
      <w:r>
        <w:t>.</w:t>
      </w:r>
      <w:r w:rsidR="004C4F5E">
        <w:t>736,00</w:t>
      </w:r>
      <w:r>
        <w:t xml:space="preserve">   </w:t>
      </w:r>
      <w:r w:rsidR="004C4F5E">
        <w:t>205,9</w:t>
      </w:r>
      <w:r>
        <w:t>%</w:t>
      </w:r>
    </w:p>
    <w:p w:rsidR="00004C05" w:rsidRDefault="00004C05" w:rsidP="003C5CF7">
      <w:pPr>
        <w:pStyle w:val="Bezproreda"/>
        <w:numPr>
          <w:ilvl w:val="0"/>
          <w:numId w:val="1"/>
        </w:numPr>
        <w:jc w:val="both"/>
      </w:pPr>
      <w:r>
        <w:tab/>
        <w:t xml:space="preserve">       3239 Ostale usluge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C4F5E">
        <w:t xml:space="preserve">  </w:t>
      </w:r>
      <w:r>
        <w:t xml:space="preserve"> </w:t>
      </w:r>
      <w:r w:rsidR="004C4F5E">
        <w:t>69.919,00</w:t>
      </w:r>
      <w:r>
        <w:tab/>
        <w:t xml:space="preserve">  </w:t>
      </w:r>
      <w:r w:rsidR="004C4F5E">
        <w:t>176.968,16</w:t>
      </w:r>
      <w:r>
        <w:t xml:space="preserve">   2</w:t>
      </w:r>
      <w:r w:rsidR="004C4F5E">
        <w:t>53,1</w:t>
      </w:r>
      <w:r>
        <w:t>%</w:t>
      </w:r>
    </w:p>
    <w:p w:rsidR="00523BF0" w:rsidRDefault="00523BF0" w:rsidP="003C5CF7">
      <w:pPr>
        <w:pStyle w:val="Bezproreda"/>
        <w:ind w:left="495"/>
        <w:jc w:val="both"/>
      </w:pPr>
    </w:p>
    <w:p w:rsidR="00523BF0" w:rsidRDefault="00523BF0" w:rsidP="003C5CF7">
      <w:pPr>
        <w:pStyle w:val="Bezproreda"/>
        <w:ind w:left="495"/>
        <w:jc w:val="both"/>
      </w:pPr>
      <w:r>
        <w:t xml:space="preserve">U 2022.godini u odnosu na 2021.godinu najviše su porasle usluge tekućeg i investicijskog održavanja jer je trebalo nakon potresa osposobiti izložbeni i radni prostor Galerije zatim zakupnine i najamnine. Gradska galerija je prije prostora u Holandskoj kući koristila prostor za izložbenu djelatnost u Kući </w:t>
      </w:r>
      <w:proofErr w:type="spellStart"/>
      <w:r>
        <w:t>Muller</w:t>
      </w:r>
      <w:proofErr w:type="spellEnd"/>
      <w:r>
        <w:t xml:space="preserve"> za koju je uredno plaćala najamninu gospodinu </w:t>
      </w:r>
      <w:proofErr w:type="spellStart"/>
      <w:r>
        <w:t>Mulerru</w:t>
      </w:r>
      <w:proofErr w:type="spellEnd"/>
      <w:r w:rsidR="005C0B7B">
        <w:t>. Nakon nekoliko godina kao drugi vlasnik navedene nekretnine pojavila se Republika Hrvatska koja je u konačnici tužila Ustanovu koja joj mora platiti najamninu kako je sud odredio u iznosu od 53.460,80 kuna. Ostale usluge su veće za izložbene i nakladničke aktivnosti, grafičke i tiskarske usluge,usluge ozvučenja i produkcije programa  i manifestacija kojih je u 2022. godini bilo puno.</w:t>
      </w:r>
    </w:p>
    <w:p w:rsidR="007975D4" w:rsidRDefault="007975D4" w:rsidP="003C5CF7">
      <w:pPr>
        <w:pStyle w:val="Bezproreda"/>
        <w:ind w:left="495"/>
        <w:jc w:val="both"/>
      </w:pPr>
    </w:p>
    <w:p w:rsidR="007975D4" w:rsidRDefault="007975D4" w:rsidP="003C5CF7">
      <w:pPr>
        <w:pStyle w:val="Bezproreda"/>
        <w:ind w:left="495"/>
        <w:jc w:val="both"/>
      </w:pPr>
    </w:p>
    <w:p w:rsidR="007975D4" w:rsidRDefault="007975D4" w:rsidP="003C5CF7">
      <w:pPr>
        <w:pStyle w:val="Bezproreda"/>
        <w:jc w:val="both"/>
      </w:pPr>
    </w:p>
    <w:p w:rsidR="008A3B79" w:rsidRDefault="008A3B79" w:rsidP="003C5CF7">
      <w:pPr>
        <w:pStyle w:val="Bezproreda"/>
        <w:ind w:left="495"/>
        <w:jc w:val="both"/>
      </w:pPr>
      <w:r>
        <w:t xml:space="preserve">  329 Ostali nespomenuti troškovi</w:t>
      </w:r>
      <w:r>
        <w:tab/>
      </w:r>
      <w:r>
        <w:tab/>
      </w:r>
      <w:r>
        <w:tab/>
      </w:r>
      <w:r>
        <w:tab/>
        <w:t xml:space="preserve">  10.787,00              37.942,87  351,7%</w:t>
      </w:r>
    </w:p>
    <w:p w:rsidR="005C0B7B" w:rsidRDefault="005C0B7B" w:rsidP="003C5CF7">
      <w:pPr>
        <w:pStyle w:val="Bezproreda"/>
        <w:ind w:left="495"/>
        <w:jc w:val="both"/>
      </w:pPr>
    </w:p>
    <w:p w:rsidR="00004C05" w:rsidRDefault="005C0B7B" w:rsidP="003C5CF7">
      <w:pPr>
        <w:pStyle w:val="Bezproreda"/>
        <w:ind w:left="495"/>
        <w:jc w:val="both"/>
      </w:pPr>
      <w:r>
        <w:t xml:space="preserve">Ostali nespomenuti troškovi su </w:t>
      </w:r>
      <w:r w:rsidR="00783B52">
        <w:t>veći u odnosu na 2021.godinu zbog povećanja sredstava za osiguranje, povećanje sredstava za reprezentaciju koja ide uz programe i manifestacije.</w:t>
      </w:r>
    </w:p>
    <w:p w:rsidR="00522444" w:rsidRDefault="00522444" w:rsidP="003C5CF7">
      <w:pPr>
        <w:pStyle w:val="Bezproreda"/>
        <w:ind w:left="495"/>
        <w:jc w:val="both"/>
      </w:pPr>
    </w:p>
    <w:p w:rsidR="00004C05" w:rsidRDefault="00004C05" w:rsidP="003C5CF7">
      <w:pPr>
        <w:pStyle w:val="Bezproreda"/>
        <w:ind w:left="495"/>
        <w:jc w:val="both"/>
      </w:pPr>
    </w:p>
    <w:p w:rsidR="00744C62" w:rsidRDefault="00744C62" w:rsidP="003C5CF7">
      <w:pPr>
        <w:pStyle w:val="Bezproreda"/>
        <w:jc w:val="both"/>
      </w:pPr>
    </w:p>
    <w:p w:rsidR="00744C62" w:rsidRPr="0007068A" w:rsidRDefault="00744C62" w:rsidP="003C5CF7">
      <w:pPr>
        <w:pStyle w:val="Bezproreda"/>
        <w:jc w:val="both"/>
        <w:rPr>
          <w:b/>
        </w:rPr>
      </w:pPr>
      <w:r w:rsidRPr="0007068A">
        <w:rPr>
          <w:b/>
        </w:rPr>
        <w:t>1</w:t>
      </w:r>
      <w:r w:rsidR="00397831" w:rsidRPr="0007068A">
        <w:rPr>
          <w:b/>
        </w:rPr>
        <w:t>0</w:t>
      </w:r>
      <w:r w:rsidRPr="0007068A">
        <w:rPr>
          <w:b/>
        </w:rPr>
        <w:t xml:space="preserve">. Bilješka uz poziciju 4 – rashodi za nabavu </w:t>
      </w:r>
      <w:proofErr w:type="spellStart"/>
      <w:r w:rsidRPr="0007068A">
        <w:rPr>
          <w:b/>
        </w:rPr>
        <w:t>nef.imovine</w:t>
      </w:r>
      <w:proofErr w:type="spellEnd"/>
    </w:p>
    <w:p w:rsidR="00744C62" w:rsidRDefault="00744C62" w:rsidP="003C5CF7">
      <w:pPr>
        <w:pStyle w:val="Bezproreda"/>
        <w:jc w:val="both"/>
      </w:pPr>
    </w:p>
    <w:p w:rsidR="00744C62" w:rsidRDefault="00744C62" w:rsidP="003C5CF7">
      <w:pPr>
        <w:pStyle w:val="Bezproreda"/>
        <w:numPr>
          <w:ilvl w:val="0"/>
          <w:numId w:val="1"/>
        </w:numPr>
        <w:jc w:val="both"/>
      </w:pPr>
      <w:r>
        <w:t>Rashod</w:t>
      </w:r>
      <w:r w:rsidR="00397831">
        <w:t>i za nabavu dugotrajne imovine</w:t>
      </w:r>
      <w:r w:rsidR="00397831">
        <w:tab/>
      </w:r>
      <w:r>
        <w:tab/>
      </w:r>
      <w:r w:rsidR="00397831">
        <w:t xml:space="preserve">     </w:t>
      </w:r>
      <w:r>
        <w:t xml:space="preserve">     </w:t>
      </w:r>
      <w:r w:rsidR="00397831">
        <w:t>514.385,00</w:t>
      </w:r>
      <w:r>
        <w:t xml:space="preserve">,00         </w:t>
      </w:r>
      <w:r w:rsidR="00397831">
        <w:t>918.352,93</w:t>
      </w:r>
      <w:r>
        <w:t xml:space="preserve">   </w:t>
      </w:r>
      <w:r w:rsidR="000A584A">
        <w:t>178,5</w:t>
      </w:r>
      <w:r>
        <w:t>%</w:t>
      </w:r>
    </w:p>
    <w:p w:rsidR="00744C62" w:rsidRDefault="00744C62" w:rsidP="003C5CF7">
      <w:pPr>
        <w:pStyle w:val="Bezproreda"/>
        <w:ind w:left="495"/>
        <w:jc w:val="both"/>
      </w:pPr>
    </w:p>
    <w:p w:rsidR="00522444" w:rsidRDefault="00522444" w:rsidP="003C5CF7">
      <w:pPr>
        <w:pStyle w:val="Bezproreda"/>
        <w:ind w:left="495"/>
        <w:jc w:val="both"/>
      </w:pPr>
      <w:r>
        <w:t>Od nabavljene imovine je otkup predmeta za zbirke</w:t>
      </w:r>
      <w:r w:rsidR="00783B52">
        <w:t xml:space="preserve"> u iznosu od 375.000</w:t>
      </w:r>
      <w:r>
        <w:t>,</w:t>
      </w:r>
      <w:r w:rsidR="00783B52">
        <w:t>00 kuna,</w:t>
      </w:r>
      <w:r>
        <w:t xml:space="preserve"> nabav</w:t>
      </w:r>
      <w:r w:rsidR="00783B52">
        <w:t>ljeno</w:t>
      </w:r>
      <w:r>
        <w:t xml:space="preserve"> </w:t>
      </w:r>
      <w:r w:rsidR="00397831">
        <w:t xml:space="preserve">jedno prijenosno računalo i </w:t>
      </w:r>
      <w:proofErr w:type="spellStart"/>
      <w:r w:rsidR="00397831">
        <w:t>scaner</w:t>
      </w:r>
      <w:r w:rsidR="00783B52">
        <w:t>u</w:t>
      </w:r>
      <w:proofErr w:type="spellEnd"/>
      <w:r w:rsidR="00783B52">
        <w:t xml:space="preserve"> iznosu od 9.383,75 kuna</w:t>
      </w:r>
      <w:r>
        <w:t xml:space="preserve">, </w:t>
      </w:r>
      <w:r w:rsidR="00B6797D">
        <w:t xml:space="preserve">radovi na Kući Striegl </w:t>
      </w:r>
      <w:r w:rsidR="00945ADD">
        <w:t xml:space="preserve"> u iznosu od 484.594,18 kuna </w:t>
      </w:r>
      <w:r w:rsidR="00B6797D">
        <w:t>i Parku skulptura ŽS</w:t>
      </w:r>
      <w:r w:rsidR="00945ADD">
        <w:t xml:space="preserve"> u iznosu od 49.375,00 kuna</w:t>
      </w:r>
    </w:p>
    <w:p w:rsidR="00B6797D" w:rsidRDefault="00B6797D" w:rsidP="003C5CF7">
      <w:pPr>
        <w:pStyle w:val="Bezproreda"/>
        <w:ind w:left="495"/>
        <w:jc w:val="both"/>
      </w:pPr>
    </w:p>
    <w:p w:rsidR="00522444" w:rsidRDefault="00522444" w:rsidP="003C5CF7">
      <w:pPr>
        <w:pStyle w:val="Bezproreda"/>
        <w:jc w:val="both"/>
      </w:pPr>
    </w:p>
    <w:p w:rsidR="00522444" w:rsidRDefault="00B431C2" w:rsidP="003C5CF7">
      <w:pPr>
        <w:pStyle w:val="Bezproreda"/>
        <w:jc w:val="both"/>
      </w:pPr>
      <w:r>
        <w:t>BILJEŠKE UZ OBRAZAC P-VRIO</w:t>
      </w:r>
    </w:p>
    <w:p w:rsidR="00B431C2" w:rsidRDefault="00B431C2" w:rsidP="003C5CF7">
      <w:pPr>
        <w:pStyle w:val="Bezproreda"/>
        <w:jc w:val="both"/>
      </w:pPr>
    </w:p>
    <w:p w:rsidR="00B431C2" w:rsidRDefault="00B431C2" w:rsidP="003C5CF7">
      <w:pPr>
        <w:pStyle w:val="Bezproreda"/>
        <w:jc w:val="both"/>
        <w:rPr>
          <w:b/>
        </w:rPr>
      </w:pPr>
      <w:r w:rsidRPr="0007068A">
        <w:rPr>
          <w:b/>
        </w:rPr>
        <w:t>1</w:t>
      </w:r>
      <w:r w:rsidR="00B6797D" w:rsidRPr="0007068A">
        <w:rPr>
          <w:b/>
        </w:rPr>
        <w:t>1</w:t>
      </w:r>
      <w:r w:rsidRPr="0007068A">
        <w:rPr>
          <w:b/>
        </w:rPr>
        <w:t>. Bilješka uz poziciju 91512</w:t>
      </w:r>
    </w:p>
    <w:p w:rsidR="00783B52" w:rsidRPr="0007068A" w:rsidRDefault="00783B52" w:rsidP="003C5CF7">
      <w:pPr>
        <w:pStyle w:val="Bezproreda"/>
        <w:jc w:val="both"/>
        <w:rPr>
          <w:b/>
        </w:rPr>
      </w:pPr>
    </w:p>
    <w:p w:rsidR="00B431C2" w:rsidRDefault="00B431C2" w:rsidP="003C5CF7">
      <w:pPr>
        <w:pStyle w:val="Bezproreda"/>
        <w:jc w:val="both"/>
      </w:pPr>
      <w:r>
        <w:t xml:space="preserve">  </w:t>
      </w:r>
    </w:p>
    <w:p w:rsidR="00B431C2" w:rsidRDefault="00B431C2" w:rsidP="003C5CF7">
      <w:pPr>
        <w:pStyle w:val="Bezproreda"/>
        <w:jc w:val="both"/>
      </w:pPr>
      <w:r>
        <w:t xml:space="preserve">      Promjena u obujmu imovine zbog imovine koja je potpuno neupotrebljiva, likvidirana i odvezena na otpad.</w:t>
      </w:r>
    </w:p>
    <w:p w:rsidR="00783B52" w:rsidRDefault="00783B52" w:rsidP="003C5CF7">
      <w:pPr>
        <w:pStyle w:val="Bezproreda"/>
        <w:jc w:val="both"/>
      </w:pPr>
    </w:p>
    <w:p w:rsidR="00783B52" w:rsidRDefault="00783B52" w:rsidP="003C5CF7">
      <w:pPr>
        <w:pStyle w:val="Bezproreda"/>
        <w:jc w:val="both"/>
      </w:pPr>
    </w:p>
    <w:p w:rsidR="00783B52" w:rsidRDefault="00783B52" w:rsidP="003C5CF7">
      <w:pPr>
        <w:pStyle w:val="Bezproreda"/>
        <w:jc w:val="both"/>
      </w:pPr>
    </w:p>
    <w:p w:rsidR="00783B52" w:rsidRDefault="00783B52" w:rsidP="003C5CF7">
      <w:pPr>
        <w:pStyle w:val="Bezproreda"/>
        <w:jc w:val="both"/>
      </w:pPr>
    </w:p>
    <w:p w:rsidR="00783B52" w:rsidRDefault="00783B52" w:rsidP="003C5CF7">
      <w:pPr>
        <w:pStyle w:val="Bezproreda"/>
        <w:jc w:val="both"/>
      </w:pPr>
    </w:p>
    <w:p w:rsidR="0007068A" w:rsidRDefault="0007068A" w:rsidP="003C5CF7">
      <w:pPr>
        <w:pStyle w:val="Bezproreda"/>
        <w:jc w:val="both"/>
      </w:pPr>
    </w:p>
    <w:p w:rsidR="00B6797D" w:rsidRDefault="00783B52" w:rsidP="003C5CF7">
      <w:pPr>
        <w:pStyle w:val="Bezproreda"/>
        <w:jc w:val="both"/>
      </w:pPr>
      <w:r>
        <w:t>BILJEŠKE UZ OBRAZAC  RAS-FUNKCIJSKI</w:t>
      </w:r>
    </w:p>
    <w:p w:rsidR="00783B52" w:rsidRDefault="00783B52" w:rsidP="003C5CF7">
      <w:pPr>
        <w:pStyle w:val="Bezproreda"/>
        <w:jc w:val="both"/>
      </w:pPr>
    </w:p>
    <w:p w:rsidR="00783B52" w:rsidRDefault="00783B52" w:rsidP="003C5CF7">
      <w:pPr>
        <w:pStyle w:val="Bezproreda"/>
        <w:jc w:val="both"/>
      </w:pPr>
      <w:r>
        <w:t xml:space="preserve">     Bilješka vezana uz poziciju 082 Službe kulture</w:t>
      </w:r>
    </w:p>
    <w:p w:rsidR="00783B52" w:rsidRDefault="00783B52" w:rsidP="003C5CF7">
      <w:pPr>
        <w:pStyle w:val="Bezproreda"/>
        <w:jc w:val="both"/>
      </w:pPr>
    </w:p>
    <w:p w:rsidR="00783B52" w:rsidRDefault="00783B52" w:rsidP="003C5CF7">
      <w:pPr>
        <w:pStyle w:val="Bezproreda"/>
        <w:jc w:val="both"/>
      </w:pPr>
      <w:r>
        <w:t xml:space="preserve">     Iz izvještaja je moguće vidjeti  da su promjene evidentirane na poziciji </w:t>
      </w:r>
      <w:r w:rsidR="005F28D2">
        <w:t>0</w:t>
      </w:r>
      <w:r>
        <w:t>82  i ostvarene su u tekućoj godini 42,8% više u odnosu na prethodnu godinu.</w:t>
      </w:r>
    </w:p>
    <w:p w:rsidR="00783B52" w:rsidRDefault="00783B52" w:rsidP="003C5CF7">
      <w:pPr>
        <w:pStyle w:val="Bezproreda"/>
        <w:jc w:val="both"/>
      </w:pPr>
    </w:p>
    <w:p w:rsidR="00783B52" w:rsidRDefault="00783B52" w:rsidP="003C5CF7">
      <w:pPr>
        <w:pStyle w:val="Bezproreda"/>
        <w:jc w:val="both"/>
      </w:pPr>
    </w:p>
    <w:p w:rsidR="00B431C2" w:rsidRDefault="00B431C2" w:rsidP="003C5CF7">
      <w:pPr>
        <w:pStyle w:val="Bezproreda"/>
        <w:jc w:val="both"/>
      </w:pPr>
      <w:r>
        <w:t>BILJEŠKE UZ OBRAZAC OBVEZE</w:t>
      </w:r>
    </w:p>
    <w:p w:rsidR="005F28D2" w:rsidRDefault="005F28D2" w:rsidP="003C5CF7">
      <w:pPr>
        <w:pStyle w:val="Bezproreda"/>
        <w:jc w:val="both"/>
      </w:pPr>
    </w:p>
    <w:p w:rsidR="00881137" w:rsidRPr="00D90278" w:rsidRDefault="00881137" w:rsidP="003C5C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001 Stanje obveza na početku izvještajnog razdoblja iznosi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18.142,23 kn</w:t>
      </w:r>
    </w:p>
    <w:p w:rsidR="00881137" w:rsidRPr="00D90278" w:rsidRDefault="00881137" w:rsidP="003C5C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002 Povećanje obveza od </w:t>
      </w:r>
      <w:hyperlink r:id="rId5" w:history="1">
        <w:r w:rsidRPr="00D735BE">
          <w:rPr>
            <w:rStyle w:val="Naglaeno"/>
            <w:b w:val="0"/>
          </w:rPr>
          <w:t>01.01.2022.-31.12.2022</w:t>
        </w:r>
      </w:hyperlink>
      <w:r w:rsidRPr="00D735BE">
        <w:rPr>
          <w:rStyle w:val="Naglaeno"/>
          <w:b w:val="0"/>
        </w:rPr>
        <w:t>.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iznosi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="00D735B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1.921.011,59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kn</w:t>
      </w:r>
    </w:p>
    <w:p w:rsidR="00881137" w:rsidRPr="00D90278" w:rsidRDefault="00881137" w:rsidP="003C5C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V004 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Podmirene obveze od </w:t>
      </w:r>
      <w:hyperlink r:id="rId6" w:history="1">
        <w:r w:rsidRPr="00D735BE">
          <w:rPr>
            <w:rStyle w:val="Naglaeno"/>
            <w:b w:val="0"/>
          </w:rPr>
          <w:t>01.01.2022.-31.12.2022</w:t>
        </w:r>
      </w:hyperlink>
      <w:r w:rsidRPr="00D735BE">
        <w:rPr>
          <w:rStyle w:val="Naglaeno"/>
          <w:b w:val="0"/>
        </w:rPr>
        <w:t>.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iznose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="00D735B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C5CF7">
        <w:rPr>
          <w:rFonts w:ascii="Calibri" w:eastAsia="Times New Roman" w:hAnsi="Calibri" w:cs="Calibri"/>
          <w:color w:val="000000"/>
          <w:sz w:val="24"/>
          <w:szCs w:val="24"/>
        </w:rPr>
        <w:t>1.891.812,01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kn</w:t>
      </w:r>
    </w:p>
    <w:p w:rsidR="00881137" w:rsidRPr="00D90278" w:rsidRDefault="00881137" w:rsidP="003C5CF7">
      <w:pPr>
        <w:pStyle w:val="Bezproreda"/>
        <w:jc w:val="both"/>
        <w:rPr>
          <w:rFonts w:eastAsia="Times New Roman"/>
        </w:rPr>
      </w:pPr>
      <w:r>
        <w:rPr>
          <w:rFonts w:eastAsia="Times New Roman"/>
        </w:rPr>
        <w:t>V006</w:t>
      </w:r>
      <w:r w:rsidRPr="00D90278">
        <w:rPr>
          <w:rFonts w:eastAsia="Times New Roman"/>
        </w:rPr>
        <w:t xml:space="preserve"> Stanje obveza na kraju na izvještajnog razdoblja iznosi</w:t>
      </w:r>
      <w:r>
        <w:rPr>
          <w:rFonts w:eastAsia="Times New Roman"/>
        </w:rPr>
        <w:t xml:space="preserve"> </w:t>
      </w:r>
      <w:r w:rsidRPr="00D90278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</w:t>
      </w:r>
      <w:r w:rsidR="003C5CF7">
        <w:rPr>
          <w:rFonts w:eastAsia="Times New Roman"/>
        </w:rPr>
        <w:t xml:space="preserve">  </w:t>
      </w:r>
      <w:r w:rsidR="005F28D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3C5CF7">
        <w:rPr>
          <w:rFonts w:eastAsia="Times New Roman"/>
          <w:sz w:val="24"/>
          <w:szCs w:val="24"/>
        </w:rPr>
        <w:t>47.341,81</w:t>
      </w:r>
      <w:r>
        <w:rPr>
          <w:rFonts w:eastAsia="Times New Roman"/>
          <w:sz w:val="24"/>
          <w:szCs w:val="24"/>
        </w:rPr>
        <w:t xml:space="preserve"> </w:t>
      </w:r>
      <w:r w:rsidRPr="00D90278">
        <w:rPr>
          <w:rFonts w:eastAsia="Times New Roman"/>
          <w:sz w:val="24"/>
          <w:szCs w:val="24"/>
        </w:rPr>
        <w:t>kn</w:t>
      </w:r>
      <w:r>
        <w:rPr>
          <w:rFonts w:eastAsia="Times New Roman"/>
        </w:rPr>
        <w:t xml:space="preserve">  </w:t>
      </w:r>
      <w:r w:rsidRPr="00D9027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522444" w:rsidRDefault="00522444" w:rsidP="003C5CF7">
      <w:pPr>
        <w:pStyle w:val="Bezproreda"/>
        <w:ind w:left="495"/>
        <w:jc w:val="both"/>
      </w:pPr>
    </w:p>
    <w:p w:rsidR="003C5CF7" w:rsidRDefault="003C5CF7" w:rsidP="003C5CF7">
      <w:pPr>
        <w:pStyle w:val="Bezproreda"/>
      </w:pP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Stanje nedospjelih obveza na kraju izvještajnog razdoblja iznosi 47.341,81 kn a odnosi se na </w:t>
      </w:r>
      <w:r>
        <w:t>p</w:t>
      </w:r>
      <w:r w:rsidRPr="005C7E59">
        <w:t>lać</w:t>
      </w:r>
      <w:r>
        <w:t>e radnika</w:t>
      </w:r>
      <w:r w:rsidRPr="005C7E59">
        <w:t xml:space="preserve"> za 12-2022 koja će biti isplaćena u 2023.godini</w:t>
      </w:r>
      <w:r>
        <w:t xml:space="preserve"> u iznosu od </w:t>
      </w:r>
      <w:r w:rsidR="00FC25D2">
        <w:t>25.256,58</w:t>
      </w:r>
      <w:r>
        <w:t xml:space="preserve"> kn, na nedospjele r</w:t>
      </w:r>
      <w:r w:rsidRPr="00FD7042">
        <w:t>ačun</w:t>
      </w:r>
      <w:r>
        <w:t>e</w:t>
      </w:r>
      <w:r>
        <w:rPr>
          <w:b/>
        </w:rPr>
        <w:t xml:space="preserve"> </w:t>
      </w:r>
      <w:r w:rsidRPr="00FD7042">
        <w:t>dobavlja</w:t>
      </w:r>
      <w:r>
        <w:t>č</w:t>
      </w:r>
      <w:r w:rsidRPr="00FD7042">
        <w:t xml:space="preserve">a </w:t>
      </w:r>
      <w:r>
        <w:t xml:space="preserve">materijalnih troškova u iznosu od </w:t>
      </w:r>
      <w:r w:rsidR="00FC25D2">
        <w:t>22.085,23</w:t>
      </w:r>
      <w:r>
        <w:t xml:space="preserve"> kun</w:t>
      </w:r>
      <w:r w:rsidR="00FC25D2">
        <w:t>e.</w:t>
      </w:r>
    </w:p>
    <w:p w:rsidR="009B30AB" w:rsidRDefault="009B30AB" w:rsidP="003C5CF7">
      <w:pPr>
        <w:pStyle w:val="Bezproreda"/>
        <w:jc w:val="both"/>
      </w:pPr>
    </w:p>
    <w:p w:rsidR="009B30AB" w:rsidRDefault="009B30AB" w:rsidP="003C5CF7">
      <w:pPr>
        <w:pStyle w:val="Bezproreda"/>
        <w:jc w:val="both"/>
      </w:pPr>
    </w:p>
    <w:p w:rsidR="009B30AB" w:rsidRDefault="009B30AB" w:rsidP="003C5CF7">
      <w:pPr>
        <w:pStyle w:val="Bezproreda"/>
        <w:jc w:val="both"/>
      </w:pPr>
    </w:p>
    <w:p w:rsidR="009B30AB" w:rsidRDefault="009B30AB" w:rsidP="003C5CF7">
      <w:pPr>
        <w:pStyle w:val="Bezproreda"/>
        <w:jc w:val="both"/>
      </w:pPr>
    </w:p>
    <w:p w:rsidR="009B30AB" w:rsidRDefault="009B30AB" w:rsidP="003C5CF7">
      <w:pPr>
        <w:pStyle w:val="Bezproreda"/>
        <w:jc w:val="both"/>
      </w:pPr>
    </w:p>
    <w:p w:rsidR="009B30AB" w:rsidRDefault="009B30AB" w:rsidP="003C5CF7">
      <w:pPr>
        <w:pStyle w:val="Bezproreda"/>
        <w:jc w:val="both"/>
      </w:pPr>
      <w:r>
        <w:t>Ime i prezime odgovorne osobe</w:t>
      </w:r>
      <w:r>
        <w:tab/>
      </w:r>
      <w:r>
        <w:tab/>
      </w:r>
      <w:r>
        <w:tab/>
      </w:r>
      <w:r>
        <w:tab/>
      </w:r>
      <w:r>
        <w:tab/>
        <w:t>Ime i prezime čelnika</w:t>
      </w:r>
    </w:p>
    <w:p w:rsidR="00522444" w:rsidRDefault="009B30AB" w:rsidP="003C5CF7">
      <w:pPr>
        <w:pStyle w:val="Bezproreda"/>
        <w:jc w:val="both"/>
      </w:pPr>
      <w:r>
        <w:t xml:space="preserve">za sastavljanje </w:t>
      </w:r>
      <w:proofErr w:type="spellStart"/>
      <w:r>
        <w:t>fin.izvještaja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6797D">
        <w:t>Alma Trauber</w:t>
      </w:r>
    </w:p>
    <w:p w:rsidR="009B30AB" w:rsidRDefault="009B30AB" w:rsidP="003C5CF7">
      <w:pPr>
        <w:pStyle w:val="Bezproreda"/>
        <w:jc w:val="both"/>
      </w:pPr>
      <w:r>
        <w:t>Božica Pernar</w:t>
      </w:r>
    </w:p>
    <w:p w:rsidR="009B30AB" w:rsidRDefault="009B30AB" w:rsidP="003C5CF7">
      <w:pPr>
        <w:pStyle w:val="Bezproreda"/>
        <w:jc w:val="both"/>
      </w:pPr>
    </w:p>
    <w:p w:rsidR="009B30AB" w:rsidRDefault="009B30AB" w:rsidP="003C5CF7">
      <w:pPr>
        <w:pStyle w:val="Bezproreda"/>
        <w:jc w:val="both"/>
      </w:pPr>
      <w:r>
        <w:t>(potpis)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C2672D" w:rsidRDefault="00C2672D" w:rsidP="003C5CF7">
      <w:pPr>
        <w:pStyle w:val="Bezproreda"/>
        <w:jc w:val="both"/>
      </w:pPr>
    </w:p>
    <w:p w:rsidR="00C2672D" w:rsidRDefault="00C2672D" w:rsidP="003C5CF7">
      <w:pPr>
        <w:pStyle w:val="Bezproreda"/>
        <w:jc w:val="both"/>
      </w:pPr>
      <w:r>
        <w:t>Sisak, 30.01.2023.</w:t>
      </w:r>
    </w:p>
    <w:p w:rsidR="009B30AB" w:rsidRDefault="009B30AB" w:rsidP="003C5CF7">
      <w:pPr>
        <w:pStyle w:val="Bezproreda"/>
        <w:jc w:val="both"/>
      </w:pPr>
    </w:p>
    <w:p w:rsidR="009B30AB" w:rsidRDefault="009B30AB" w:rsidP="003C5CF7">
      <w:pPr>
        <w:pStyle w:val="Bezproreda"/>
        <w:jc w:val="both"/>
      </w:pPr>
      <w:r>
        <w:t>Telefon 044811811</w:t>
      </w:r>
    </w:p>
    <w:p w:rsidR="00522444" w:rsidRDefault="00522444" w:rsidP="003C5CF7">
      <w:pPr>
        <w:pStyle w:val="Bezproreda"/>
        <w:ind w:left="495"/>
        <w:jc w:val="both"/>
      </w:pPr>
    </w:p>
    <w:p w:rsidR="00744C62" w:rsidRDefault="00744C62" w:rsidP="003C5CF7">
      <w:pPr>
        <w:pStyle w:val="Bezproreda"/>
        <w:ind w:left="495"/>
        <w:jc w:val="both"/>
      </w:pPr>
      <w:r>
        <w:tab/>
      </w:r>
    </w:p>
    <w:p w:rsidR="005566A7" w:rsidRPr="00A2173C" w:rsidRDefault="005566A7" w:rsidP="003C5CF7">
      <w:pPr>
        <w:pStyle w:val="Bezproreda"/>
        <w:ind w:left="495"/>
        <w:jc w:val="both"/>
      </w:pPr>
      <w:r>
        <w:tab/>
      </w:r>
      <w:r>
        <w:tab/>
      </w:r>
    </w:p>
    <w:sectPr w:rsidR="005566A7" w:rsidRPr="00A2173C" w:rsidSect="0042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1D3"/>
    <w:multiLevelType w:val="hybridMultilevel"/>
    <w:tmpl w:val="B57CC682"/>
    <w:lvl w:ilvl="0" w:tplc="489E5970">
      <w:start w:val="3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6ED1683"/>
    <w:multiLevelType w:val="hybridMultilevel"/>
    <w:tmpl w:val="999453F6"/>
    <w:lvl w:ilvl="0" w:tplc="E0165C2C">
      <w:start w:val="3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8217A"/>
    <w:multiLevelType w:val="hybridMultilevel"/>
    <w:tmpl w:val="EEF00E1C"/>
    <w:lvl w:ilvl="0" w:tplc="4EF4693E">
      <w:start w:val="9"/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D3"/>
    <w:rsid w:val="00004C05"/>
    <w:rsid w:val="0007068A"/>
    <w:rsid w:val="00091329"/>
    <w:rsid w:val="000A44A6"/>
    <w:rsid w:val="000A584A"/>
    <w:rsid w:val="000B2C67"/>
    <w:rsid w:val="00144767"/>
    <w:rsid w:val="001D5B45"/>
    <w:rsid w:val="00263AB7"/>
    <w:rsid w:val="00397831"/>
    <w:rsid w:val="003C5CF7"/>
    <w:rsid w:val="003F4083"/>
    <w:rsid w:val="004200E0"/>
    <w:rsid w:val="00424DF9"/>
    <w:rsid w:val="00453B64"/>
    <w:rsid w:val="00481E17"/>
    <w:rsid w:val="004C4F5E"/>
    <w:rsid w:val="004D6A36"/>
    <w:rsid w:val="004D77E9"/>
    <w:rsid w:val="0050302C"/>
    <w:rsid w:val="00522444"/>
    <w:rsid w:val="00523BF0"/>
    <w:rsid w:val="005566A7"/>
    <w:rsid w:val="00582A6E"/>
    <w:rsid w:val="005C0B7B"/>
    <w:rsid w:val="005C7E59"/>
    <w:rsid w:val="005E02A8"/>
    <w:rsid w:val="005F28D2"/>
    <w:rsid w:val="005F5FCD"/>
    <w:rsid w:val="00643200"/>
    <w:rsid w:val="006F5F73"/>
    <w:rsid w:val="006F65AF"/>
    <w:rsid w:val="00744C62"/>
    <w:rsid w:val="00750443"/>
    <w:rsid w:val="007762EA"/>
    <w:rsid w:val="00783B52"/>
    <w:rsid w:val="007975D4"/>
    <w:rsid w:val="008428DF"/>
    <w:rsid w:val="00881137"/>
    <w:rsid w:val="008A3B79"/>
    <w:rsid w:val="008E2652"/>
    <w:rsid w:val="00906B6B"/>
    <w:rsid w:val="00945ADD"/>
    <w:rsid w:val="009B30AB"/>
    <w:rsid w:val="00A2173C"/>
    <w:rsid w:val="00A36466"/>
    <w:rsid w:val="00AF2E69"/>
    <w:rsid w:val="00B1502A"/>
    <w:rsid w:val="00B431C2"/>
    <w:rsid w:val="00B44E83"/>
    <w:rsid w:val="00B6797D"/>
    <w:rsid w:val="00BD4427"/>
    <w:rsid w:val="00C2672D"/>
    <w:rsid w:val="00C30B9D"/>
    <w:rsid w:val="00D735BE"/>
    <w:rsid w:val="00DD15CC"/>
    <w:rsid w:val="00DD35D3"/>
    <w:rsid w:val="00ED6D5C"/>
    <w:rsid w:val="00EE7EE4"/>
    <w:rsid w:val="00F81C0A"/>
    <w:rsid w:val="00FB7787"/>
    <w:rsid w:val="00FC25D2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5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44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73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01.01.2021.-31.12.2021" TargetMode="External"/><Relationship Id="rId5" Type="http://schemas.openxmlformats.org/officeDocument/2006/relationships/hyperlink" Target="callto:01.01.2021.-31.1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Božica Pernar</cp:lastModifiedBy>
  <cp:revision>6</cp:revision>
  <dcterms:created xsi:type="dcterms:W3CDTF">2023-01-31T13:09:00Z</dcterms:created>
  <dcterms:modified xsi:type="dcterms:W3CDTF">2023-01-31T14:46:00Z</dcterms:modified>
</cp:coreProperties>
</file>